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5" w:rsidRDefault="00BE1545" w:rsidP="00A1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45" w:rsidRDefault="00BE1545" w:rsidP="00A1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8" name="Рисунок 8" descr="C:\Users\1\Searches\Desktop\скан.ток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earches\Desktop\скан.ток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45" w:rsidRDefault="00BE1545" w:rsidP="00A1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FFC" w:rsidRPr="00A17FFC" w:rsidRDefault="00A17FFC" w:rsidP="00A1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Аннотация  к рабочей программе по русскому языку</w:t>
      </w:r>
    </w:p>
    <w:p w:rsidR="00A17FFC" w:rsidRPr="00A17FFC" w:rsidRDefault="00A17FFC" w:rsidP="00A17FF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по учебному предмету «Русский язык» в  1 - 4 классах  составлена в соответствии с ФГОС НОО, утвержденным приказом Министерства образования и науки Российской Федерации</w:t>
      </w:r>
      <w:proofErr w:type="gramStart"/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Примерной основной образовательной программой   начального общего образования, одобренной Федеральным учебно-методическим объединением по общему образованию (протокол заседания от 8 апреля 2015 г. № 1/15) и внесённой  в реестр примерных основных общеобразовательных программ; с учетом Примерных  программ по учебным предметам начального общего образования (русский язык); </w:t>
      </w:r>
    </w:p>
    <w:p w:rsidR="00A17FFC" w:rsidRPr="00A17FFC" w:rsidRDefault="00A17FFC" w:rsidP="00A17F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>учебно</w:t>
      </w:r>
      <w:proofErr w:type="spellEnd"/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методического комплекта «Перспектива»  авторов </w:t>
      </w:r>
      <w:proofErr w:type="spellStart"/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>Л.Ф.Климановой</w:t>
      </w:r>
      <w:proofErr w:type="spellEnd"/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>С.Г.Макеевой</w:t>
      </w:r>
      <w:proofErr w:type="spellEnd"/>
      <w:r w:rsidRPr="00A17F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A17FFC" w:rsidRPr="00A17FFC" w:rsidRDefault="00A17FFC" w:rsidP="00A17FF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системе предметов начальной общеобразовательной школы предмет «Русский язык» реализует две основные цели: </w:t>
      </w:r>
    </w:p>
    <w:p w:rsidR="00A17FFC" w:rsidRPr="00A17FFC" w:rsidRDefault="00A17FFC" w:rsidP="00A17FF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познавательную</w:t>
      </w:r>
      <w:proofErr w:type="gramEnd"/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A17FFC" w:rsidRPr="00A17FFC" w:rsidRDefault="00A17FFC" w:rsidP="00A17FF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proofErr w:type="gramStart"/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социокультурную</w:t>
      </w:r>
      <w:proofErr w:type="gramEnd"/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A17FFC" w:rsidRPr="00A17FFC" w:rsidRDefault="00A17FFC" w:rsidP="00A17FFC">
      <w:pPr>
        <w:tabs>
          <w:tab w:val="left" w:pos="851"/>
        </w:tabs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A17FFC" w:rsidRPr="00A17FFC" w:rsidRDefault="00A17FFC" w:rsidP="00A17F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реализации данной программы используется учебно-методический комплект, который включает себя:   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>Л. Ф. Климанова, Т. В. Бабушкина. Русский язык. Рабочие программы. 1-4 классы.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Учебники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>1.Л. Ф. Климанова, С. Г. Макеева. Азбука. Учебник. 1 класс. В 2 ч..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2.Л. Ф. Климанова, С. Г. Макеева. Русский язык. Учебник. 1 класс. 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4.Л. Ф. Климанова, Т. В. Бабушкина. Русский язык. Учебник. 2 класс. В 2 ч. 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>6.Л. Ф. Климанова, Т. В. Бабушкина. Русский язык. Учебник. 3класс. В 2 ч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8.Л. Ф. Климанова, Т. В. Бабушкина. Русский язык. Учебник. 4 класс. В 2 ч. 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Рабочие тетради, прописи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1.Л. Ф. Климанова, В. И. </w:t>
      </w:r>
      <w:proofErr w:type="spellStart"/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Романина</w:t>
      </w:r>
      <w:proofErr w:type="spellEnd"/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Рабочая тетрадь. 1 класс.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2.Л. Ф. Климанова. Мой алфавит. Прописи. 1 класс. В 2 ч. 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5.Л. Ф. Климанова, Т. В. Бабушкина. Русский язык. Рабочая тетрадь. 2 класс. В 2 ч. 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>7.Л. Ф. Климанова, Т. В. Бабушкина. Русский язык.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бочая тетрадь. 3 класс. В 2 ч. </w:t>
      </w:r>
    </w:p>
    <w:p w:rsidR="00A17FFC" w:rsidRPr="00A17FFC" w:rsidRDefault="00A17FFC" w:rsidP="00A17FFC">
      <w:pPr>
        <w:suppressAutoHyphens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9.Л. Ф. Климанова, Т. В. Бабушкина. Русский язык. Рабочая тетрадь. 4 класс. В 2 ч. </w:t>
      </w:r>
    </w:p>
    <w:p w:rsidR="00A17FFC" w:rsidRPr="00A17FFC" w:rsidRDefault="00A17FFC" w:rsidP="00A17F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 плане на изучение русского языка в начальной школы отводится 573 ч</w:t>
      </w:r>
      <w:proofErr w:type="gramStart"/>
      <w:r w:rsidRP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 165 ч (5 ч в неделю, 33 учебные недели, из них 115 ч, 23 учебные недели отводится урокам обучения письму в период обучения грамоте и 50 ч, 10 учебных недель — урокам русского языка), </w:t>
      </w:r>
    </w:p>
    <w:p w:rsidR="00A17FFC" w:rsidRPr="00A17FFC" w:rsidRDefault="00A17FFC" w:rsidP="00A17F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– по 170 ч (по 5 ч в неделю, 34 учебные недели)</w:t>
      </w:r>
      <w:proofErr w:type="gramStart"/>
      <w:r w:rsidRP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классе   136 ч (по 4ч в неделю,34 учебные недели),в 4 классе 102 ч. (по 3 ч. в неделю,34 учебные недели)</w:t>
      </w:r>
    </w:p>
    <w:p w:rsidR="00A17FFC" w:rsidRDefault="00A17FFC" w:rsidP="00A17FFC">
      <w:pPr>
        <w:spacing w:after="0"/>
        <w:ind w:firstLine="4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FFC" w:rsidRDefault="00A17FFC" w:rsidP="00A17FFC">
      <w:pPr>
        <w:spacing w:after="0"/>
        <w:ind w:firstLine="4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FFC" w:rsidRDefault="00A17FFC" w:rsidP="00A17FFC">
      <w:pPr>
        <w:spacing w:after="0"/>
        <w:ind w:firstLine="4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FFC" w:rsidRDefault="00A17FFC" w:rsidP="00A17FFC">
      <w:pPr>
        <w:spacing w:after="0"/>
        <w:ind w:firstLine="4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FFC" w:rsidRDefault="00A17FFC" w:rsidP="00A17FF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FFC" w:rsidRPr="00E9003F" w:rsidRDefault="00A17FFC" w:rsidP="00A17FFC">
      <w:pPr>
        <w:spacing w:after="0"/>
        <w:ind w:firstLine="4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FFC" w:rsidRPr="005D470F" w:rsidRDefault="00A17FFC" w:rsidP="00A17FFC">
      <w:pPr>
        <w:spacing w:after="0"/>
        <w:ind w:firstLine="4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47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освоения учебного предмета</w:t>
      </w:r>
    </w:p>
    <w:p w:rsidR="00A17FFC" w:rsidRPr="00C94491" w:rsidRDefault="00A17FFC" w:rsidP="00A17F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17FFC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C94491">
        <w:rPr>
          <w:rFonts w:ascii="Times New Roman" w:eastAsia="Calibri" w:hAnsi="Times New Roman" w:cs="Times New Roman"/>
          <w:b/>
          <w:i/>
          <w:sz w:val="28"/>
          <w:szCs w:val="24"/>
        </w:rPr>
        <w:t>Личностные результаты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proofErr w:type="gramStart"/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  <w:r w:rsidRPr="00C94491">
        <w:rPr>
          <w:rFonts w:ascii="Times New Roman" w:eastAsia="Calibri" w:hAnsi="Times New Roman" w:cs="Times New Roman"/>
          <w:b/>
          <w:sz w:val="24"/>
          <w:szCs w:val="24"/>
        </w:rPr>
        <w:t xml:space="preserve"> будут сформированы: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учебно­познавательные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и внешние мотивы;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учебно­познавательный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C94491">
        <w:rPr>
          <w:rFonts w:ascii="Times New Roman" w:eastAsia="Calibri" w:hAnsi="Times New Roman" w:cs="Times New Roman"/>
          <w:sz w:val="24"/>
          <w:szCs w:val="24"/>
        </w:rPr>
        <w:t>смысле</w:t>
      </w:r>
      <w:proofErr w:type="gram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C94491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C94491">
        <w:rPr>
          <w:rFonts w:ascii="Times New Roman" w:eastAsia="Calibri" w:hAnsi="Times New Roman" w:cs="Times New Roman"/>
          <w:sz w:val="24"/>
          <w:szCs w:val="24"/>
        </w:rPr>
        <w:t>угих людей и сопереживание им;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установка на здоровый образ жизни;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A17FFC" w:rsidRPr="00C94491" w:rsidRDefault="00A17FFC" w:rsidP="00A17FF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A17FFC" w:rsidRPr="00C94491" w:rsidRDefault="00A17FFC" w:rsidP="00A17FFC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учебно­познавательных</w:t>
      </w:r>
      <w:proofErr w:type="spell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A17FFC" w:rsidRPr="00C94491" w:rsidRDefault="00A17FFC" w:rsidP="00A17FFC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выраженной устойчивой </w:t>
      </w:r>
      <w:proofErr w:type="spell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учебно­познавательной</w:t>
      </w:r>
      <w:proofErr w:type="spell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мотивации учения;</w:t>
      </w:r>
    </w:p>
    <w:p w:rsidR="00A17FFC" w:rsidRPr="00C94491" w:rsidRDefault="00A17FFC" w:rsidP="00A17FFC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устойчивого </w:t>
      </w:r>
      <w:proofErr w:type="spell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учебно­познавательного</w:t>
      </w:r>
      <w:proofErr w:type="spell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интереса к новым общим способам решения задач;</w:t>
      </w:r>
    </w:p>
    <w:p w:rsidR="00A17FFC" w:rsidRPr="00C94491" w:rsidRDefault="00A17FFC" w:rsidP="00A17FFC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A17FFC" w:rsidRPr="00C94491" w:rsidRDefault="00A17FFC" w:rsidP="00A17FFC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17FFC" w:rsidRPr="00C94491" w:rsidRDefault="00A17FFC" w:rsidP="00A17FFC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17FFC" w:rsidRPr="00C94491" w:rsidRDefault="00A17FFC" w:rsidP="00A17FFC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</w:t>
      </w: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A17FFC" w:rsidRPr="00C94491" w:rsidRDefault="00A17FFC" w:rsidP="00A17FFC">
      <w:pPr>
        <w:numPr>
          <w:ilvl w:val="0"/>
          <w:numId w:val="5"/>
        </w:numPr>
        <w:spacing w:after="0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A17FFC" w:rsidRPr="00C94491" w:rsidRDefault="00A17FFC" w:rsidP="00A17FFC">
      <w:pPr>
        <w:numPr>
          <w:ilvl w:val="0"/>
          <w:numId w:val="5"/>
        </w:numPr>
        <w:spacing w:after="0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17FFC" w:rsidRPr="00C94491" w:rsidRDefault="00A17FFC" w:rsidP="00A17FFC">
      <w:pPr>
        <w:numPr>
          <w:ilvl w:val="0"/>
          <w:numId w:val="5"/>
        </w:numPr>
        <w:spacing w:after="0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эмпатии</w:t>
      </w:r>
      <w:proofErr w:type="spell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вств др</w:t>
      </w:r>
      <w:proofErr w:type="gram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17FFC" w:rsidRPr="00C94491" w:rsidRDefault="00A17FFC" w:rsidP="00A17FFC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принимать и сохранять учебную задачу;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различать способ и результат действия;</w:t>
      </w:r>
    </w:p>
    <w:p w:rsidR="00A17FFC" w:rsidRPr="00C94491" w:rsidRDefault="00A17FFC" w:rsidP="00A17FFC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17FFC" w:rsidRPr="00C94491" w:rsidRDefault="00A17FFC" w:rsidP="00A17FFC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7"/>
        </w:numPr>
        <w:spacing w:after="0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A17FFC" w:rsidRPr="00C94491" w:rsidRDefault="00A17FFC" w:rsidP="00A17FFC">
      <w:pPr>
        <w:numPr>
          <w:ilvl w:val="0"/>
          <w:numId w:val="7"/>
        </w:numPr>
        <w:spacing w:after="0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A17FFC" w:rsidRPr="00C94491" w:rsidRDefault="00A17FFC" w:rsidP="00A17FFC">
      <w:pPr>
        <w:numPr>
          <w:ilvl w:val="0"/>
          <w:numId w:val="7"/>
        </w:numPr>
        <w:spacing w:after="0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17FFC" w:rsidRPr="00C94491" w:rsidRDefault="00A17FFC" w:rsidP="00A17FFC">
      <w:pPr>
        <w:numPr>
          <w:ilvl w:val="0"/>
          <w:numId w:val="7"/>
        </w:numPr>
        <w:spacing w:after="0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A17FFC" w:rsidRPr="00C94491" w:rsidRDefault="00A17FFC" w:rsidP="00A17FFC">
      <w:pPr>
        <w:numPr>
          <w:ilvl w:val="0"/>
          <w:numId w:val="7"/>
        </w:numPr>
        <w:spacing w:after="0"/>
        <w:ind w:left="142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17FFC" w:rsidRPr="00C94491" w:rsidRDefault="00A17FFC" w:rsidP="00A17FFC">
      <w:pPr>
        <w:numPr>
          <w:ilvl w:val="0"/>
          <w:numId w:val="7"/>
        </w:numPr>
        <w:spacing w:after="0"/>
        <w:ind w:left="142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A17FFC" w:rsidRPr="00C94491" w:rsidRDefault="00A17FFC" w:rsidP="00A17FFC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томчисле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контролируемом пространстве сети Интернет;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знаково­символические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строить сообщения в устной и письменной форме;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устанавливать 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причинно­следственные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связи в изучаемом круге явлений;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обобщать, т.</w:t>
      </w:r>
      <w:r w:rsidRPr="00C94491">
        <w:rPr>
          <w:rFonts w:ascii="Cambria Math" w:eastAsia="Calibri" w:hAnsi="Cambria Math" w:cs="Cambria Math"/>
          <w:sz w:val="24"/>
          <w:szCs w:val="24"/>
        </w:rPr>
        <w:t> </w:t>
      </w:r>
      <w:r w:rsidRPr="00C94491">
        <w:rPr>
          <w:rFonts w:ascii="Times New Roman" w:eastAsia="Calibri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устанавливать аналогии;</w:t>
      </w:r>
    </w:p>
    <w:p w:rsidR="00A17FFC" w:rsidRPr="00C94491" w:rsidRDefault="00A17FFC" w:rsidP="00A17FFC">
      <w:pPr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владеть рядом общих приемов решения задач.</w:t>
      </w:r>
    </w:p>
    <w:p w:rsidR="00A17FFC" w:rsidRDefault="00A17FFC" w:rsidP="00A17FFC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A17FFC" w:rsidRPr="00C94491" w:rsidRDefault="00A17FFC" w:rsidP="00A17FFC">
      <w:pPr>
        <w:spacing w:after="0"/>
        <w:ind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сериацию</w:t>
      </w:r>
      <w:proofErr w:type="spell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причинно­следственных</w:t>
      </w:r>
      <w:proofErr w:type="spell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связей;</w:t>
      </w:r>
    </w:p>
    <w:p w:rsidR="00A17FFC" w:rsidRPr="00C94491" w:rsidRDefault="00A17FFC" w:rsidP="00A17FF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произвольно и осознанно владеть общими приемами решения задач.</w:t>
      </w:r>
    </w:p>
    <w:p w:rsidR="00A17FFC" w:rsidRPr="00C94491" w:rsidRDefault="00A17FFC" w:rsidP="00A17FF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94491">
        <w:rPr>
          <w:rFonts w:ascii="Times New Roman" w:eastAsia="Calibri" w:hAnsi="Times New Roman" w:cs="Times New Roman"/>
          <w:sz w:val="24"/>
          <w:szCs w:val="24"/>
        </w:rPr>
        <w:t>используя</w:t>
      </w:r>
      <w:proofErr w:type="gram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94491">
        <w:rPr>
          <w:rFonts w:ascii="Times New Roman" w:eastAsia="Calibri" w:hAnsi="Times New Roman" w:cs="Times New Roman"/>
          <w:sz w:val="24"/>
          <w:szCs w:val="24"/>
        </w:rPr>
        <w:t>собственной</w:t>
      </w:r>
      <w:proofErr w:type="gramEnd"/>
      <w:r w:rsidRPr="00C94491">
        <w:rPr>
          <w:rFonts w:ascii="Times New Roman" w:eastAsia="Calibri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контролировать действия партнера;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A17FFC" w:rsidRPr="00C94491" w:rsidRDefault="00A17FFC" w:rsidP="00A17FF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17FFC" w:rsidRPr="00C94491" w:rsidRDefault="00A17FFC" w:rsidP="00A17FF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от</w:t>
      </w:r>
      <w:proofErr w:type="gram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собственной;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17FFC" w:rsidRPr="00C94491" w:rsidRDefault="00A17FFC" w:rsidP="00A17FF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C9449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FFC" w:rsidRPr="00C94491" w:rsidRDefault="00A17FFC" w:rsidP="00A17FFC">
      <w:pPr>
        <w:spacing w:after="0"/>
        <w:ind w:left="142" w:firstLine="566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proofErr w:type="spellStart"/>
      <w:r w:rsidRPr="00C94491">
        <w:rPr>
          <w:rFonts w:ascii="Times New Roman" w:eastAsia="Calibri" w:hAnsi="Times New Roman" w:cs="Times New Roman"/>
          <w:b/>
          <w:i/>
          <w:sz w:val="28"/>
          <w:szCs w:val="24"/>
        </w:rPr>
        <w:t>Метапредметные</w:t>
      </w:r>
      <w:proofErr w:type="spellEnd"/>
      <w:r w:rsidRPr="00C9449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результаты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C94491">
        <w:rPr>
          <w:rFonts w:ascii="Times New Roman" w:eastAsia="Calibri" w:hAnsi="Times New Roman" w:cs="Times New Roman"/>
          <w:b/>
          <w:sz w:val="24"/>
          <w:szCs w:val="24"/>
        </w:rPr>
        <w:t>прочитанного</w:t>
      </w:r>
      <w:proofErr w:type="gramEnd"/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определять тему и главную мысль текста;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C94491">
        <w:rPr>
          <w:rFonts w:ascii="Times New Roman" w:eastAsia="Calibri" w:hAnsi="Times New Roman" w:cs="Times New Roman"/>
          <w:sz w:val="24"/>
          <w:szCs w:val="24"/>
        </w:rPr>
        <w:t>существенных</w:t>
      </w:r>
      <w:proofErr w:type="gram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признака;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lastRenderedPageBreak/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17FFC" w:rsidRPr="00C94491" w:rsidRDefault="00A17FFC" w:rsidP="00A17FF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A17FFC" w:rsidRPr="00C94491" w:rsidRDefault="00A17FFC" w:rsidP="00A17FF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формальные элементы текста (например,</w:t>
      </w: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подзаголовки, сноски) для поиска нужной информации;</w:t>
      </w:r>
    </w:p>
    <w:p w:rsidR="00A17FFC" w:rsidRPr="00C94491" w:rsidRDefault="00A17FFC" w:rsidP="00A17FF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A17FFC" w:rsidRPr="00C94491" w:rsidRDefault="00A17FFC" w:rsidP="00A17FF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17FFC" w:rsidRPr="00C94491" w:rsidRDefault="00A17FFC" w:rsidP="00A17FF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A17FFC" w:rsidRPr="00C94491" w:rsidRDefault="00A17FFC" w:rsidP="00A17FFC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A17FFC" w:rsidRPr="00C94491" w:rsidRDefault="00A17FFC" w:rsidP="00A17FFC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формулировать несложные выводы, основываясь на тексте; </w:t>
      </w:r>
    </w:p>
    <w:p w:rsidR="00A17FFC" w:rsidRPr="00C94491" w:rsidRDefault="00A17FFC" w:rsidP="00A17FFC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находить аргументы, подтверждающие вывод;</w:t>
      </w:r>
    </w:p>
    <w:p w:rsidR="00A17FFC" w:rsidRPr="00C94491" w:rsidRDefault="00A17FFC" w:rsidP="00A17FFC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A17FFC" w:rsidRPr="00C94491" w:rsidRDefault="00A17FFC" w:rsidP="00A17FFC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A17FFC" w:rsidRPr="00C94491" w:rsidRDefault="00A17FFC" w:rsidP="00A17FFC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C9449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Работа с текстом: оценка информации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A17FFC" w:rsidRPr="00C94491" w:rsidRDefault="00A17FFC" w:rsidP="00A17FFC">
      <w:pPr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17FFC" w:rsidRPr="00C94491" w:rsidRDefault="00A17FFC" w:rsidP="00A17FFC">
      <w:pPr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17FFC" w:rsidRPr="00C94491" w:rsidRDefault="00A17FFC" w:rsidP="00A17FFC">
      <w:pPr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сопоставлять различные точки зрения;</w:t>
      </w:r>
    </w:p>
    <w:p w:rsidR="00A17FFC" w:rsidRPr="00C94491" w:rsidRDefault="00A17FFC" w:rsidP="00A17FFC">
      <w:pPr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соотносить позицию автора с собственной точкой зрения;</w:t>
      </w:r>
    </w:p>
    <w:p w:rsidR="00A17FFC" w:rsidRPr="00C94491" w:rsidRDefault="00A17FFC" w:rsidP="00A17FFC">
      <w:pPr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A17FFC" w:rsidRPr="00C94491" w:rsidRDefault="00A17FFC" w:rsidP="00A17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288394060"/>
      <w:bookmarkStart w:id="1" w:name="_Toc288410527"/>
      <w:bookmarkStart w:id="2" w:name="_Toc288410656"/>
      <w:bookmarkStart w:id="3" w:name="_Toc424564302"/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C94491">
        <w:rPr>
          <w:rFonts w:ascii="Times New Roman" w:eastAsia="Calibri" w:hAnsi="Times New Roman" w:cs="Times New Roman"/>
          <w:b/>
          <w:sz w:val="24"/>
          <w:szCs w:val="24"/>
        </w:rPr>
        <w:t>ИКТ­компетентностиобучающихся</w:t>
      </w:r>
      <w:bookmarkEnd w:id="0"/>
      <w:bookmarkEnd w:id="1"/>
      <w:bookmarkEnd w:id="2"/>
      <w:bookmarkEnd w:id="3"/>
      <w:proofErr w:type="spellEnd"/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Знакомство со средствами ИКТ, гигиена работы с компьютером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опорно­двигательного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мини­зарядку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7FFC" w:rsidRPr="00C94491" w:rsidRDefault="00A17FFC" w:rsidP="00A17FFC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Технология ввода информации в компьютер: ввод текста, запись звука, изображения, цифровых данных</w:t>
      </w:r>
    </w:p>
    <w:p w:rsidR="00A17FFC" w:rsidRPr="00C94491" w:rsidRDefault="00A17FFC" w:rsidP="00A17F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Обучающийся научится:</w:t>
      </w:r>
    </w:p>
    <w:p w:rsidR="00A17FFC" w:rsidRPr="00C94491" w:rsidRDefault="00A17FFC" w:rsidP="00A17FFC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C94491">
        <w:rPr>
          <w:rFonts w:ascii="Times New Roman" w:eastAsia="Calibri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C94491">
        <w:rPr>
          <w:rFonts w:ascii="Cambria Math" w:eastAsia="Calibri" w:hAnsi="Cambria Math" w:cs="Cambria Math"/>
          <w:sz w:val="24"/>
          <w:szCs w:val="24"/>
        </w:rPr>
        <w:t> </w:t>
      </w:r>
      <w:r w:rsidRPr="00C94491">
        <w:rPr>
          <w:rFonts w:ascii="Times New Roman" w:eastAsia="Calibri" w:hAnsi="Times New Roman" w:cs="Times New Roman"/>
          <w:sz w:val="24"/>
          <w:szCs w:val="24"/>
        </w:rPr>
        <w:t>т.</w:t>
      </w:r>
      <w:r w:rsidRPr="00C94491">
        <w:rPr>
          <w:rFonts w:ascii="Cambria Math" w:eastAsia="Calibri" w:hAnsi="Cambria Math" w:cs="Cambria Math"/>
          <w:sz w:val="24"/>
          <w:szCs w:val="24"/>
        </w:rPr>
        <w:t> </w:t>
      </w:r>
      <w:r w:rsidRPr="00C94491">
        <w:rPr>
          <w:rFonts w:ascii="Times New Roman" w:eastAsia="Calibri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17FFC" w:rsidRPr="00C94491" w:rsidRDefault="00A17FFC" w:rsidP="00A17FFC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рисовать (создавать простые изображения) на графическом планшете;</w:t>
      </w:r>
    </w:p>
    <w:p w:rsidR="00A17FFC" w:rsidRPr="00C94491" w:rsidRDefault="00A17FFC" w:rsidP="00A17FFC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сканировать рисунки и тексты.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 </w:t>
      </w:r>
    </w:p>
    <w:p w:rsidR="00A17FFC" w:rsidRPr="00C94491" w:rsidRDefault="00A17FFC" w:rsidP="00A17FFC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Обработка и поиск информации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17FFC" w:rsidRPr="00C94491" w:rsidRDefault="00A17FFC" w:rsidP="00A17FFC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17FFC" w:rsidRPr="00C94491" w:rsidRDefault="00A17FFC" w:rsidP="00A17FFC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C94491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17FFC" w:rsidRPr="00C94491" w:rsidRDefault="00A17FFC" w:rsidP="00A17FFC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94491">
        <w:rPr>
          <w:rFonts w:ascii="Times New Roman" w:eastAsia="Calibri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A17FFC" w:rsidRPr="00C94491" w:rsidRDefault="00A17FFC" w:rsidP="00A17FFC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17FFC" w:rsidRPr="00C94491" w:rsidRDefault="00A17FFC" w:rsidP="00A17FFC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17FFC" w:rsidRPr="00C94491" w:rsidRDefault="00A17FFC" w:rsidP="00A17FFC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заполнять учебные базы данных.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 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17FFC" w:rsidRPr="00C94491" w:rsidRDefault="00A17FFC" w:rsidP="00A17FFC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Создание, представление и передача сообщений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создавать простые сообщения в виде аудио</w:t>
      </w:r>
      <w:r w:rsidRPr="00C94491">
        <w:rPr>
          <w:rFonts w:ascii="Times New Roman" w:eastAsia="Calibri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представлять данные;</w:t>
      </w:r>
    </w:p>
    <w:p w:rsidR="00A17FFC" w:rsidRPr="00C94491" w:rsidRDefault="00A17FFC" w:rsidP="00A17FFC">
      <w:pPr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Планирование деятельности, управление и организация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491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C94491">
        <w:rPr>
          <w:rFonts w:ascii="Times New Roman" w:eastAsia="Calibri" w:hAnsi="Times New Roman" w:cs="Times New Roman"/>
          <w:sz w:val="24"/>
          <w:szCs w:val="24"/>
        </w:rPr>
        <w:t>компьютерно</w:t>
      </w:r>
      <w:proofErr w:type="spellEnd"/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A17FFC" w:rsidRPr="00C94491" w:rsidRDefault="00A17FFC" w:rsidP="00A17FFC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 для компьютерного исполнителя с использованием конструкций последовательного  выполнения и повторения;</w:t>
      </w:r>
    </w:p>
    <w:p w:rsidR="00A17FFC" w:rsidRPr="00C94491" w:rsidRDefault="00A17FFC" w:rsidP="00A17FFC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9449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>роботехнического</w:t>
      </w:r>
      <w:proofErr w:type="spellEnd"/>
      <w:r w:rsidRPr="00C944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проектирования моделировать объекты и процессы реального мира</w:t>
      </w:r>
      <w:r w:rsidRPr="00C944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7FFC" w:rsidRPr="00C94491" w:rsidRDefault="00A17FFC" w:rsidP="00A17FF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FFC" w:rsidRPr="00657691" w:rsidRDefault="00A17FFC" w:rsidP="00A17FF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5769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Предметные результаты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sz w:val="24"/>
          <w:szCs w:val="24"/>
        </w:rPr>
        <w:t>различать звуки и буквы;</w:t>
      </w:r>
    </w:p>
    <w:p w:rsidR="00A17FFC" w:rsidRPr="00C94491" w:rsidRDefault="00A17FFC" w:rsidP="00A17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C944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C94491">
        <w:rPr>
          <w:rFonts w:ascii="Times New Roman" w:eastAsia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A17FFC" w:rsidRPr="00C94491" w:rsidRDefault="00A17FFC" w:rsidP="00A17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94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 </w:t>
      </w:r>
      <w:r w:rsidRPr="00C944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9449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C94491">
        <w:rPr>
          <w:rFonts w:ascii="Times New Roman" w:eastAsia="Times New Roman" w:hAnsi="Times New Roman" w:cs="Times New Roman"/>
          <w:iCs/>
          <w:sz w:val="24"/>
          <w:szCs w:val="24"/>
        </w:rPr>
        <w:t xml:space="preserve">языка в собственной речи и оценивать соблюдение этих </w:t>
      </w:r>
      <w:r w:rsidRPr="00C9449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норм в речи собеседников (в объеме представленного в учеб</w:t>
      </w:r>
      <w:r w:rsidRPr="00C94491">
        <w:rPr>
          <w:rFonts w:ascii="Times New Roman" w:eastAsia="Times New Roman" w:hAnsi="Times New Roman" w:cs="Times New Roman"/>
          <w:iCs/>
          <w:sz w:val="24"/>
          <w:szCs w:val="24"/>
        </w:rPr>
        <w:t>нике материала);</w:t>
      </w:r>
    </w:p>
    <w:p w:rsidR="00A17FFC" w:rsidRPr="00C94491" w:rsidRDefault="00A17FFC" w:rsidP="00A17F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C94491">
        <w:rPr>
          <w:rFonts w:ascii="Times New Roman" w:eastAsia="Times New Roman" w:hAnsi="Times New Roman" w:cs="Times New Roman"/>
          <w:iCs/>
          <w:sz w:val="24"/>
          <w:szCs w:val="24"/>
        </w:rPr>
        <w:t>к учителю, родителям и</w:t>
      </w:r>
      <w:r w:rsidRPr="00C94491">
        <w:rPr>
          <w:rFonts w:ascii="Cambria Math" w:eastAsia="Times New Roman" w:hAnsi="Cambria Math" w:cs="Cambria Math"/>
          <w:iCs/>
          <w:sz w:val="24"/>
          <w:szCs w:val="24"/>
        </w:rPr>
        <w:t> </w:t>
      </w:r>
      <w:r w:rsidRPr="00C94491">
        <w:rPr>
          <w:rFonts w:ascii="Times New Roman" w:eastAsia="Times New Roman" w:hAnsi="Times New Roman" w:cs="Times New Roman"/>
          <w:iCs/>
          <w:sz w:val="24"/>
          <w:szCs w:val="24"/>
        </w:rPr>
        <w:t>др.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left="142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Раздел «Состав слова (</w:t>
      </w:r>
      <w:proofErr w:type="spellStart"/>
      <w:r w:rsidRPr="00C94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C94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)»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spacing w:after="0"/>
        <w:ind w:left="-112" w:firstLine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A17FFC" w:rsidRPr="00C94491" w:rsidRDefault="00A17FFC" w:rsidP="00A17FFC">
      <w:pPr>
        <w:spacing w:after="0"/>
        <w:ind w:left="-112" w:firstLine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A17FFC" w:rsidRPr="00C94491" w:rsidRDefault="00A17FFC" w:rsidP="00A17FFC">
      <w:pPr>
        <w:spacing w:after="0"/>
        <w:ind w:left="-112" w:firstLine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</w:t>
      </w:r>
    </w:p>
    <w:p w:rsidR="00A17FFC" w:rsidRPr="00C94491" w:rsidRDefault="00A17FFC" w:rsidP="00A17F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17FFC" w:rsidRPr="00C94491" w:rsidRDefault="00A17FFC" w:rsidP="00A17F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тексте.</w:t>
      </w:r>
    </w:p>
    <w:p w:rsidR="00A17FFC" w:rsidRPr="00C94491" w:rsidRDefault="00A17FFC" w:rsidP="00A17FFC">
      <w:pPr>
        <w:spacing w:after="0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подбирать антонимы для точной характеристики </w:t>
      </w: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предметов при их сравнении;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различать употребление в тексте слов в прямом и </w:t>
      </w: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переносном значении (простые случаи);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уместность использования слов в тексте;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выбирать слова из ряда </w:t>
      </w:r>
      <w:proofErr w:type="gramStart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предложенных</w:t>
      </w:r>
      <w:proofErr w:type="gramEnd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17FFC" w:rsidRPr="00C94491" w:rsidRDefault="00A17FFC" w:rsidP="00A17FFC">
      <w:pPr>
        <w:spacing w:after="0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проводить морфологический разбор имен существи</w:t>
      </w:r>
      <w:r w:rsidRPr="00C94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тельных, имен прилагательных, глаголов по предложенно</w:t>
      </w:r>
      <w:r w:rsidRPr="00C9449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му в учебнике алгоритму; оценивать правильность про</w:t>
      </w:r>
      <w:r w:rsidRPr="00C94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ведения морфологического разбора;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94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но, </w:t>
      </w:r>
      <w:r w:rsidRPr="00C94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частицу </w:t>
      </w:r>
      <w:r w:rsidRPr="00C94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C94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глаголах.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предложения по цели высказывания, </w:t>
      </w:r>
      <w:r w:rsidRPr="00C944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находить повествовательные/побудительные/вопросительные </w:t>
      </w: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восклицательную/невосклицательную интонацию предложения;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второстепенные члены предложения </w:t>
      </w:r>
      <w:proofErr w:type="gramStart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—о</w:t>
      </w:r>
      <w:proofErr w:type="gramEnd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пределения, дополнения, обстоятельства;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9449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предложения, синтаксический), оценивать правильность </w:t>
      </w: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разбора;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простые и сложные предложения.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FFC" w:rsidRPr="00C94491" w:rsidRDefault="00A17FFC" w:rsidP="00A17FFC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«Орфография и пунктуация»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курса);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объемом 80—90 слов;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примеры с определенной орфограммой;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 составлении собственных текстов перефразиро</w:t>
      </w: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вать </w:t>
      </w:r>
      <w:proofErr w:type="gramStart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записываемое</w:t>
      </w:r>
      <w:proofErr w:type="gramEnd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A17FFC" w:rsidRPr="00C94491" w:rsidRDefault="00A17FFC" w:rsidP="00A17FFC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</w:t>
      </w: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неязыковых средств устного общения на уроке, в школе,</w:t>
      </w: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быту, со знакомыми и незнакомыми, с людьми разного возраста;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A17FFC" w:rsidRPr="00C94491" w:rsidRDefault="00A17FFC" w:rsidP="00A17FFC">
      <w:pPr>
        <w:spacing w:after="0"/>
        <w:ind w:left="142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17FFC" w:rsidRPr="00C94491" w:rsidRDefault="00A17FFC" w:rsidP="00A17FF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94491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944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тексты по предложенному заголовку;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подробно или выборочно пересказывать текст;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 текст от другого лица;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C9449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относить их с разработанным алгоритмом; оценивать </w:t>
      </w: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A17FFC" w:rsidRPr="00C94491" w:rsidRDefault="00A17FFC" w:rsidP="00A17FFC">
      <w:pPr>
        <w:spacing w:after="0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C9449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sms­сообщения</w:t>
      </w:r>
      <w:proofErr w:type="spellEnd"/>
      <w:r w:rsidRPr="00C9449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электронная по</w:t>
      </w:r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чта, Интернет и другие </w:t>
      </w:r>
      <w:proofErr w:type="gramStart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proofErr w:type="gramEnd"/>
      <w:r w:rsidRPr="00C9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способы связи).</w:t>
      </w:r>
    </w:p>
    <w:p w:rsidR="00A17FFC" w:rsidRPr="005D470F" w:rsidRDefault="00A17FFC" w:rsidP="00A17FFC">
      <w:pPr>
        <w:autoSpaceDE w:val="0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:rsidR="00A17FFC" w:rsidRPr="00F31D52" w:rsidRDefault="00A17FFC" w:rsidP="00A17FFC"/>
    <w:p w:rsidR="00A17FFC" w:rsidRPr="00F31D52" w:rsidRDefault="00A17FFC" w:rsidP="00A17FFC"/>
    <w:p w:rsidR="00A17FFC" w:rsidRPr="00F31D52" w:rsidRDefault="00A17FFC" w:rsidP="00A17FFC"/>
    <w:p w:rsidR="00A17FFC" w:rsidRPr="00F31D52" w:rsidRDefault="00A17FFC" w:rsidP="00A17FFC"/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5E" w:rsidRDefault="00647B5E" w:rsidP="00A17FF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FFC" w:rsidRDefault="00A17FFC" w:rsidP="00A17FFC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D470F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материала.</w:t>
      </w:r>
    </w:p>
    <w:p w:rsidR="00A17FFC" w:rsidRPr="00142A85" w:rsidRDefault="00A17FFC" w:rsidP="00A17FFC">
      <w:pPr>
        <w:tabs>
          <w:tab w:val="center" w:pos="5102"/>
        </w:tabs>
        <w:spacing w:after="0" w:line="240" w:lineRule="auto"/>
        <w:rPr>
          <w:rStyle w:val="Zag1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деятельности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Выбор языковых сре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Обучение грамоте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15A41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</w:t>
      </w:r>
      <w:r w:rsidRPr="00515A41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515A41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</w:t>
      </w:r>
      <w:r w:rsidRPr="00515A41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Мягкий </w:t>
      </w:r>
      <w:proofErr w:type="spell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знаккак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показатель мягкости предшествующего согласного звука.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слов, словосочетаний, предложений и коротких </w:t>
      </w:r>
      <w:proofErr w:type="spell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тение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Орфография.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правилами правописания и их применение: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обозначение гласных после шипящих (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515A41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чу </w:t>
      </w: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gramStart"/>
      <w:r w:rsidRPr="00515A41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</w:t>
      </w:r>
      <w:proofErr w:type="gramEnd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spellEnd"/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перенос слов по слогам без стечения согласных;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Систематический курс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 и орфоэпия.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слова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spell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разделительных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proofErr w:type="spellEnd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15A41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Установление соотношения звукового и буквенного состава слова в словах типа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стол</w:t>
      </w:r>
      <w:r w:rsidRPr="00515A41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конь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; в словах с йотированными гласными 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Start"/>
      <w:r w:rsidRPr="00515A41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515A41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515A41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 в словах с непроизносимыми согласными.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Части речи;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деление частей речи </w:t>
      </w:r>
      <w:proofErr w:type="gramStart"/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самостоятельные и служебные.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Определение принадлежности имен существительных к 1, 2, 3-му склонению.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имен существительных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17FFC" w:rsidRPr="00515A41" w:rsidRDefault="00A17FFC" w:rsidP="00A17FFC">
      <w:pPr>
        <w:widowControl w:val="0"/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ья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noBreakHyphen/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A17FFC" w:rsidRPr="00515A41" w:rsidRDefault="00A17FFC" w:rsidP="00A17FFC">
      <w:pPr>
        <w:widowControl w:val="0"/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Личные местоимения, значение и употребление в речи. Личные местоимения 1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Наречие. Значение и употребление в речи.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Предлог.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Отличие предлогов от приставок.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Союзы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их роль в речи. Частица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ее значение.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Синтаксис.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Использование интонации перечисления в предложениях с однородными членами.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Различение простых и сложных предложений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пунктуация.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17FFC" w:rsidRPr="00515A41" w:rsidRDefault="00A17FFC" w:rsidP="00A17FFC">
      <w:pPr>
        <w:widowControl w:val="0"/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Применение правил правописания:</w:t>
      </w:r>
    </w:p>
    <w:p w:rsidR="00A17FFC" w:rsidRPr="00515A41" w:rsidRDefault="00A17FFC" w:rsidP="00A17FFC">
      <w:pPr>
        <w:widowControl w:val="0"/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ши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ща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чу – 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положении под ударением;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(на ограниченном перечне слов);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разделительные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ъ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имен существительных (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ночь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нож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рожь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мышь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ья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ье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  <w:t>ин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безударные окончания имен прилагательных;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 глаголами;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глаголов в форме 2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го лица единственного числа (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пишешь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учишь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</w:r>
      <w:proofErr w:type="spellStart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515A4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ься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безударные личные окончания глаголов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речи.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Осознание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Последовательность предложений в тексте.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Последовательность частей текста (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корректирование порядка предложений и частей текста (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План текста. Составление планов к данным текстам.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Создание собственных текстов по предложенным планам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жанрами письма и поздравления.</w:t>
      </w:r>
    </w:p>
    <w:p w:rsidR="00A17FFC" w:rsidRPr="00515A41" w:rsidRDefault="00A17FFC" w:rsidP="00A17FFC">
      <w:pPr>
        <w:tabs>
          <w:tab w:val="left" w:leader="dot" w:pos="993"/>
        </w:tabs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515A4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в текстах синонимов и антонимов</w:t>
      </w:r>
      <w:r w:rsidRPr="00515A4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17FFC" w:rsidRPr="00515A41" w:rsidRDefault="00A17FFC" w:rsidP="00A17FFC">
      <w:pPr>
        <w:widowControl w:val="0"/>
        <w:tabs>
          <w:tab w:val="left" w:leader="dot" w:pos="993"/>
        </w:tabs>
        <w:autoSpaceDE w:val="0"/>
        <w:autoSpaceDN w:val="0"/>
        <w:adjustRightInd w:val="0"/>
        <w:spacing w:after="0"/>
        <w:ind w:left="284" w:right="282" w:firstLine="993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15A4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515A4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изложения подробные и выборочные, изложения с элементами сочинения</w:t>
      </w:r>
      <w:r w:rsidRPr="00515A4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; </w:t>
      </w:r>
      <w:r w:rsidRPr="00515A4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сочинения</w:t>
      </w:r>
      <w:r w:rsidRPr="00515A4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noBreakHyphen/>
        <w:t>повествования</w:t>
      </w:r>
      <w:r w:rsidRPr="00515A4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сочинения</w:t>
      </w:r>
      <w:r w:rsidRPr="00515A4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noBreakHyphen/>
        <w:t>описания</w:t>
      </w:r>
      <w:r w:rsidRPr="00515A4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515A4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сочинения</w:t>
      </w:r>
      <w:r w:rsidRPr="00515A4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noBreakHyphen/>
        <w:t>рассуждения</w:t>
      </w:r>
      <w:r w:rsidRPr="00515A41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A17FFC" w:rsidRPr="00EB3CBE" w:rsidRDefault="00A17FFC" w:rsidP="00A17F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FFC" w:rsidRDefault="00A17FFC" w:rsidP="00A17FFC">
      <w:pPr>
        <w:sectPr w:rsidR="00A17FFC" w:rsidSect="00A17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64E" w:rsidRDefault="0091464E" w:rsidP="00914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обучению грамоте – 1 класс</w:t>
      </w:r>
    </w:p>
    <w:tbl>
      <w:tblPr>
        <w:tblStyle w:val="ac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4678"/>
        <w:gridCol w:w="851"/>
        <w:gridCol w:w="424"/>
        <w:gridCol w:w="852"/>
        <w:gridCol w:w="282"/>
        <w:gridCol w:w="852"/>
        <w:gridCol w:w="566"/>
        <w:gridCol w:w="3828"/>
        <w:gridCol w:w="2268"/>
      </w:tblGrid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8534AB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57.05pt;margin-top:13pt;width:131.05pt;height:0;z-index:251668480;mso-position-horizontal-relative:text;mso-position-vertical-relative:text" o:connectortype="straight"/>
              </w:pict>
            </w:r>
            <w:r w:rsidR="009146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8534AB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52.35pt;margin-top:18.65pt;width:0;height:8.1pt;z-index:251667456;mso-position-horizontal-relative:text;mso-position-vertical-relative:text" o:connectortype="straight"/>
              </w:pict>
            </w:r>
            <w:r w:rsidR="0091464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1464E" w:rsidRPr="002D19C7" w:rsidRDefault="0091464E" w:rsidP="00E6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          по факту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464E" w:rsidTr="00E62B87"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414B30" w:rsidRDefault="0091464E" w:rsidP="00E62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Давайте знакомиться (подготовительный этап) </w:t>
            </w: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0D21A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1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Твои новые друзья. Первое задание. Гигиенические требования.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0D21A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2008C" w:rsidRDefault="0091464E" w:rsidP="00E62B8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Обводить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раскрашивать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рисунки,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штриховать; сравни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линии по величине, количеству и направлению.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нять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задания, ориентируясь на образец,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полнение упражнения.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каллиграфические тексты: самостоятельно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копировать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образец предложения,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делить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>его на слова.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Ориентировка в тетради.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0D21A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2008C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Прямые линии. Сравнение их количества и направления.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02008C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.Линии прямые и наклонные.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2008C" w:rsidRDefault="0091464E" w:rsidP="00E62B8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Обводить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раскрашивать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рисунки,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штриховать; сравнивать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линии по величине, количеству и направлению.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по образцу, </w:t>
            </w:r>
            <w:r w:rsidRPr="0002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02008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упражнения</w:t>
            </w:r>
            <w:r w:rsidRPr="00020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Рабочая строка. Обведение предметов, их штриховка.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Длиннее-короче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». «Целое и часть»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параллельных линий, штриховка.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283CF9" w:rsidRDefault="0091464E" w:rsidP="00E62B8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Обводить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раскрашивать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рисунки,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штриховать; срав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нивать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линии по величине, количеству и направлению.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полнять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по образцу,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упражнения</w:t>
            </w:r>
            <w:r w:rsidRPr="00283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E912A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элементов печатных букв.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Обведение пунктирных линий. Письмо элементов печатных букв в рабочей строке.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3076D6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Обведение элементов букв по стрелке.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Обведение предметов, штриховка.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283CF9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Расшифровывать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знаки: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значение,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придумы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рисовать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(запись) простейшие знаки-символы.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Делить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сообщения на слова,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их количество, последова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тельность.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простейшие сообщения,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на письме с помощью схем.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 любыми сред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ствами: фишками, символическим рисунком, знаком.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Обво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дить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раскрашивать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рисунки,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штриховать; сравнивать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нии по величине, количеству и направлению.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дания по образцу,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элементов печатных букв. Проведение безотрывных линий.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Обведение петлеобразных линий по пунктирам.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Обведение, штриховка. Преобразование овалов.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элементов печатных букв. Обведение, штриховка, проведение параллельных линий.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Обведение предметов. Классификация.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283CF9" w:rsidRDefault="0091464E" w:rsidP="00E62B87">
            <w:pPr>
              <w:shd w:val="clear" w:color="auto" w:fill="FFFFFF"/>
              <w:spacing w:before="5" w:line="276" w:lineRule="auto"/>
              <w:ind w:left="19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83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Штриховать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обводить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по образцу, ориентируясь на знаки-стрелки.</w:t>
            </w:r>
            <w:proofErr w:type="gramEnd"/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Печатать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букв,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обводить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ные буквы.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письменных букв,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бу</w:t>
            </w:r>
            <w:proofErr w:type="gramStart"/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кв в пр</w:t>
            </w:r>
            <w:proofErr w:type="gramEnd"/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едметной картинке. Чётко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прямые вертикальные наклонные по пунктирным линиям.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Копиро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образцы с элементами букв.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графи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ческих образцов букв</w:t>
            </w:r>
            <w:r w:rsidRPr="00283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элементов печатных букв.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элементов печатных букв.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элементов печатных букв.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Рисуем. Обводим. Штрихуем.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звуковом анализе слов.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элементов печатных букв.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283CF9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письменных букв, </w:t>
            </w:r>
            <w:r w:rsidRPr="00283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штриховать 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</w:t>
            </w:r>
            <w:r w:rsidRPr="00283C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разцу.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Обводим знаки. Придумываем новые.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283CF9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Писать </w:t>
            </w:r>
            <w:r w:rsidRPr="00DB628C">
              <w:rPr>
                <w:rFonts w:ascii="Times New Roman" w:hAnsi="Times New Roman" w:cs="Times New Roman"/>
                <w:sz w:val="20"/>
                <w:szCs w:val="20"/>
              </w:rPr>
              <w:t>элементы букв.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Соотносить </w:t>
            </w:r>
            <w:r w:rsidRPr="00DB628C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написанные элементы с образцом.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DB628C">
              <w:rPr>
                <w:rFonts w:ascii="Times New Roman" w:hAnsi="Times New Roman" w:cs="Times New Roman"/>
                <w:sz w:val="20"/>
                <w:szCs w:val="20"/>
              </w:rPr>
              <w:t>самостоятельно свою работу на основе образца.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Написание письменных элементов строчных и заглавных букв.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.Написание элементов письменных букв.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DB628C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Писать </w:t>
            </w:r>
            <w:r w:rsidRPr="00DB628C">
              <w:rPr>
                <w:rFonts w:ascii="Times New Roman" w:hAnsi="Times New Roman" w:cs="Times New Roman"/>
                <w:sz w:val="20"/>
                <w:szCs w:val="20"/>
              </w:rPr>
              <w:t>элементы букв.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Соотносить </w:t>
            </w:r>
            <w:r w:rsidRPr="00DB628C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написанные элементы с образцом.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DB628C">
              <w:rPr>
                <w:rFonts w:ascii="Times New Roman" w:hAnsi="Times New Roman" w:cs="Times New Roman"/>
                <w:sz w:val="20"/>
                <w:szCs w:val="20"/>
              </w:rPr>
              <w:t>самостоятельно свою работу на основе образца.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Записываем слова и предложения. Речь.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2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Урок-обобщение. Проверь себя.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tabs>
                <w:tab w:val="left" w:pos="55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t>АБВГДейка</w:t>
            </w:r>
            <w:proofErr w:type="spellEnd"/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(букварный (основной этап)</w:t>
            </w: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звуковой анализ слов. 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0B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звуки и буквы.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букв (обозначение </w:t>
            </w:r>
            <w:r w:rsidRPr="000B1F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звуков).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гласные звуки,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шесть гласных звуков буквами.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звучание и значение слова.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Нахо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дить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изученные буквы в тексте.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букв, строч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ные и заглавные буквы, соединения букв.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алго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ритм написания буквы.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обобщённые графические эле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менты букв.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C95F2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C6DE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1464E" w:rsidRPr="00DB628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B628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C0B66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DB628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C6DE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Буквенная мозаика.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и, заглавной буквы 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э.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«Узелки на память». Повторение </w:t>
            </w:r>
            <w:r w:rsidRPr="00DD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букв.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Э.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 Буквенная мозаика.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, заглавной буквы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shd w:val="clear" w:color="auto" w:fill="FFFFFF"/>
              <w:spacing w:before="29" w:line="276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Подписывать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изученные буквы под звуковыми схемами.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согласные и гласные звуки,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согласные зву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ки на схеме условными знаками и буквами.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твёрдые и мягкие согласные звуки, звонкие и глухие.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слова-омонимы (без терминологии)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значению и по звучанию.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Ставить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словах знак ударения</w:t>
            </w:r>
            <w:proofErr w:type="gramStart"/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ыделять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ударный слог.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слова, предложения и текс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ты.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примеры звукописи в стихотворной речи, в скороговорках.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смыслоразличительной ролью звуков в словах.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Делить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на слоги,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 слогов в слове.</w:t>
            </w:r>
          </w:p>
          <w:p w:rsidR="0091464E" w:rsidRPr="000B1F10" w:rsidRDefault="0091464E" w:rsidP="00E62B87">
            <w:pPr>
              <w:shd w:val="clear" w:color="auto" w:fill="FFFFFF"/>
              <w:spacing w:before="29" w:line="276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открытые слоги с гласными буквами: 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ы — и, о — ё. а — я, э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е, 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ю.</w:t>
            </w:r>
            <w:proofErr w:type="gramEnd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Переносить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со строки на стро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ку по слогам.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с буквосочетаниями </w:t>
            </w:r>
            <w:proofErr w:type="spellStart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ши, </w:t>
            </w:r>
            <w:proofErr w:type="spellStart"/>
            <w:proofErr w:type="gramStart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ща</w:t>
            </w:r>
            <w:proofErr w:type="gramEnd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чу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непроверяемыми написаниями.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строчных и прописных букв.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кие элементы </w:t>
            </w:r>
          </w:p>
          <w:p w:rsidR="0091464E" w:rsidRPr="000B1F10" w:rsidRDefault="0091464E" w:rsidP="00E62B87">
            <w:pPr>
              <w:shd w:val="clear" w:color="auto" w:fill="FFFFFF"/>
              <w:spacing w:before="5" w:line="276" w:lineRule="auto"/>
              <w:ind w:right="19"/>
              <w:jc w:val="both"/>
              <w:rPr>
                <w:sz w:val="20"/>
                <w:szCs w:val="20"/>
              </w:rPr>
            </w:pP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 согласных звуков.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и тексты.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строке при написании букв,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буквы на строке с использованием опор (точек, наклон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ных линий и др.).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букв, строчные и про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писные буквы, соединения букв, слова.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строчные и заглавные буквы.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написания букв</w:t>
            </w:r>
            <w:r w:rsidRPr="000B1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с, заглавной буквы 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Буквенная мозаика. Письмо изученных букв.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CB06FC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 Запись слов, предложений.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п.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П.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запись слов, предложений.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звуков [г]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-[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к]. Повторение изученных букв.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0B1F10" w:rsidRDefault="0091464E" w:rsidP="00E62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9F70CB" w:rsidRDefault="0091464E" w:rsidP="00E62B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9F70CB">
              <w:rPr>
                <w:rFonts w:ascii="Times New Roman" w:eastAsia="Times New Roman" w:hAnsi="Times New Roman" w:cs="Times New Roman"/>
                <w:i/>
                <w:iCs/>
              </w:rPr>
              <w:t xml:space="preserve">е, ё, ю, я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в словах,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их функцию: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обозначать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два звука или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указывать </w:t>
            </w:r>
            <w:r w:rsidRPr="009F70CB">
              <w:rPr>
                <w:rFonts w:ascii="Times New Roman" w:eastAsia="Times New Roman" w:hAnsi="Times New Roman" w:cs="Times New Roman"/>
              </w:rPr>
              <w:t>на мягкость предшест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вующего согласного.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Обозначать </w:t>
            </w:r>
            <w:r w:rsidRPr="009F70CB">
              <w:rPr>
                <w:rFonts w:ascii="Times New Roman" w:eastAsia="Times New Roman" w:hAnsi="Times New Roman" w:cs="Times New Roman"/>
              </w:rPr>
              <w:t>мягкость согласных с по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мощью букв </w:t>
            </w:r>
            <w:r w:rsidRPr="009F70CB">
              <w:rPr>
                <w:rFonts w:ascii="Times New Roman" w:eastAsia="Times New Roman" w:hAnsi="Times New Roman" w:cs="Times New Roman"/>
                <w:i/>
                <w:iCs/>
              </w:rPr>
              <w:t xml:space="preserve">е, ё, ю, я (лук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9F70CB">
              <w:rPr>
                <w:rFonts w:ascii="Times New Roman" w:eastAsia="Times New Roman" w:hAnsi="Times New Roman" w:cs="Times New Roman"/>
                <w:i/>
                <w:iCs/>
              </w:rPr>
              <w:t xml:space="preserve">люк, мак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9F70CB">
              <w:rPr>
                <w:rFonts w:ascii="Times New Roman" w:eastAsia="Times New Roman" w:hAnsi="Times New Roman" w:cs="Times New Roman"/>
                <w:i/>
                <w:iCs/>
              </w:rPr>
              <w:t xml:space="preserve">мяч).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9F70CB">
              <w:rPr>
                <w:rFonts w:ascii="Times New Roman" w:eastAsia="Times New Roman" w:hAnsi="Times New Roman" w:cs="Times New Roman"/>
              </w:rPr>
              <w:t>слова с соблюдением элементарных правил орфоэпии, т. е. так, как они произносятся, с элементами самоконтроля за по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ниманием прочитанного.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Делить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слова на слоги.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>Произно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сить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сложные по </w:t>
            </w:r>
          </w:p>
          <w:p w:rsidR="0091464E" w:rsidRPr="009F70CB" w:rsidRDefault="0091464E" w:rsidP="00E62B8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70CB"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 w:rsidRPr="009F70CB">
              <w:rPr>
                <w:rFonts w:ascii="Times New Roman" w:eastAsia="Times New Roman" w:hAnsi="Times New Roman" w:cs="Times New Roman"/>
              </w:rPr>
              <w:t>-слоговой структуре слова в соответст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вии с нормами орфоэпии, с </w:t>
            </w:r>
            <w:r w:rsidRPr="009F70CB">
              <w:rPr>
                <w:rFonts w:ascii="Times New Roman" w:eastAsia="Times New Roman" w:hAnsi="Times New Roman" w:cs="Times New Roman"/>
              </w:rPr>
              <w:lastRenderedPageBreak/>
              <w:t>соблюдением правильного ударе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ния.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строчные и заглавные буквы,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анализировать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их графическую форму.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Списывать </w:t>
            </w:r>
            <w:r w:rsidRPr="009F70CB">
              <w:rPr>
                <w:rFonts w:ascii="Times New Roman" w:eastAsia="Times New Roman" w:hAnsi="Times New Roman" w:cs="Times New Roman"/>
              </w:rPr>
              <w:t>с рукописного и печатно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>го текста с соблюдением гигиенических правил письма, гра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фических и орфографических требований. Правильно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>назы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вать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элементы букв. </w:t>
            </w:r>
          </w:p>
          <w:p w:rsidR="0091464E" w:rsidRPr="00C0156B" w:rsidRDefault="0091464E" w:rsidP="00E62B87">
            <w:pPr>
              <w:shd w:val="clear" w:color="auto" w:fill="FFFFFF"/>
              <w:spacing w:before="336" w:line="276" w:lineRule="auto"/>
              <w:ind w:right="576"/>
              <w:jc w:val="both"/>
              <w:rPr>
                <w:rFonts w:ascii="Times New Roman" w:hAnsi="Times New Roman" w:cs="Times New Roman"/>
              </w:rPr>
            </w:pPr>
            <w:r w:rsidRPr="000B1F10">
              <w:rPr>
                <w:rFonts w:ascii="Times New Roman" w:hAnsi="Times New Roman" w:cs="Times New Roman"/>
                <w:sz w:val="20"/>
                <w:szCs w:val="20"/>
              </w:rPr>
              <w:object w:dxaOrig="9965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pt;height:48.75pt" o:ole="">
                  <v:imagedata r:id="rId7" o:title=""/>
                </v:shape>
                <o:OLEObject Type="Embed" ProgID="Word.Document.12" ShapeID="_x0000_i1025" DrawAspect="Content" ObjectID="_1700851796" r:id="rId8"/>
              </w:object>
            </w:r>
            <w:proofErr w:type="spellStart"/>
            <w:r w:rsidRPr="00C0156B">
              <w:rPr>
                <w:rFonts w:ascii="Times New Roman" w:eastAsia="Times New Roman" w:hAnsi="Times New Roman" w:cs="Times New Roman"/>
              </w:rPr>
              <w:t>сании</w:t>
            </w:r>
            <w:proofErr w:type="spellEnd"/>
            <w:r w:rsidRPr="00C0156B">
              <w:rPr>
                <w:rFonts w:ascii="Times New Roman" w:eastAsia="Times New Roman" w:hAnsi="Times New Roman" w:cs="Times New Roman"/>
              </w:rPr>
              <w:t xml:space="preserve"> строчных и прописных букв. 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t xml:space="preserve">Соблюдать </w:t>
            </w:r>
            <w:r w:rsidRPr="00C0156B">
              <w:rPr>
                <w:rFonts w:ascii="Times New Roman" w:eastAsia="Times New Roman" w:hAnsi="Times New Roman" w:cs="Times New Roman"/>
              </w:rPr>
              <w:t xml:space="preserve">соразмерность элементов буквы по высоте, ширине и углу наклона. 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t>Сравни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softHyphen/>
              <w:t>вать</w:t>
            </w:r>
            <w:r w:rsidRPr="00C0156B">
              <w:rPr>
                <w:rFonts w:ascii="Times New Roman" w:eastAsia="Times New Roman" w:hAnsi="Times New Roman" w:cs="Times New Roman"/>
              </w:rPr>
              <w:t xml:space="preserve"> написанные буквы, их соединение с исходным, первона</w:t>
            </w:r>
            <w:r w:rsidRPr="00C0156B">
              <w:rPr>
                <w:rFonts w:ascii="Times New Roman" w:eastAsia="Times New Roman" w:hAnsi="Times New Roman" w:cs="Times New Roman"/>
              </w:rPr>
              <w:softHyphen/>
              <w:t xml:space="preserve">чальным написанием и образцом. 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t xml:space="preserve">Проговаривать </w:t>
            </w:r>
            <w:r w:rsidRPr="00C0156B">
              <w:rPr>
                <w:rFonts w:ascii="Times New Roman" w:eastAsia="Times New Roman" w:hAnsi="Times New Roman" w:cs="Times New Roman"/>
              </w:rPr>
              <w:t xml:space="preserve">слова по слогам при их записи. 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t>Списывать</w:t>
            </w:r>
            <w:r w:rsidRPr="00C0156B">
              <w:rPr>
                <w:rFonts w:ascii="Times New Roman" w:eastAsia="Times New Roman" w:hAnsi="Times New Roman" w:cs="Times New Roman"/>
              </w:rPr>
              <w:t xml:space="preserve"> слова и предложения, 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t>об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softHyphen/>
              <w:t>водить</w:t>
            </w:r>
            <w:r w:rsidRPr="00C0156B">
              <w:rPr>
                <w:rFonts w:ascii="Times New Roman" w:eastAsia="Times New Roman" w:hAnsi="Times New Roman" w:cs="Times New Roman"/>
              </w:rPr>
              <w:t xml:space="preserve"> слова по пунктирным линиям.</w:t>
            </w:r>
          </w:p>
          <w:p w:rsidR="0091464E" w:rsidRPr="000B1F10" w:rsidRDefault="0091464E" w:rsidP="00E62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56B">
              <w:rPr>
                <w:rFonts w:ascii="Times New Roman" w:eastAsia="Times New Roman" w:hAnsi="Times New Roman" w:cs="Times New Roman"/>
              </w:rPr>
              <w:t xml:space="preserve">Правильно 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t>выполнят</w:t>
            </w:r>
            <w:r w:rsidRPr="00C0156B">
              <w:rPr>
                <w:rFonts w:ascii="Times New Roman" w:eastAsia="Times New Roman" w:hAnsi="Times New Roman" w:cs="Times New Roman"/>
              </w:rPr>
              <w:t xml:space="preserve">ь соединения букв. </w:t>
            </w:r>
            <w:r w:rsidRPr="00C0156B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C0156B">
              <w:rPr>
                <w:rFonts w:ascii="Times New Roman" w:eastAsia="Times New Roman" w:hAnsi="Times New Roman" w:cs="Times New Roman"/>
              </w:rPr>
              <w:t xml:space="preserve"> слова, эле</w:t>
            </w:r>
            <w:r w:rsidRPr="00C0156B">
              <w:rPr>
                <w:rFonts w:ascii="Times New Roman" w:eastAsia="Times New Roman" w:hAnsi="Times New Roman" w:cs="Times New Roman"/>
              </w:rPr>
              <w:softHyphen/>
              <w:t>ментарные предложения.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ё.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заглавной буквы Ё.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4F2D59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464E" w:rsidRPr="000F3A81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Pr="000F3A81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е, ё после согласных, как указатель их мягкости. Буквенная мозаика.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0F3A81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FF3399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часть ІІ, Пропись 3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Сравнение звуков [б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[п], [б']-[п']. Письмо изученных букв.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7B6AE3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7B6AE3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EF0FDC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EF0FDC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Сравнение звуков [з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[с], [з']-[с']. Буквы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з-.С 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EF0FDC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Сравнение звуков [д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[т], [д']-[т']. Письмо изученных букв.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ж. Сочетание </w:t>
            </w:r>
            <w:proofErr w:type="spellStart"/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словах.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Ж.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Буквенная мозаика.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«Узелки на память».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E5DED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Строчная буква 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Заглавная буква 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Повторение. Буква я после согласных.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rPr>
          <w:trHeight w:val="6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Буква ь (мягкий знак) – показатель мягкости согласных.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06623D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мягкость согласных с помощью мягкого знака угол— </w:t>
            </w:r>
            <w:proofErr w:type="gramStart"/>
            <w:r w:rsidRPr="0006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уг</w:t>
            </w:r>
            <w:proofErr w:type="gramEnd"/>
            <w:r w:rsidRPr="0006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оль). </w:t>
            </w:r>
            <w:r w:rsidRPr="00066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функцию мягкого знака </w:t>
            </w:r>
            <w:r w:rsidRPr="000662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</w:t>
            </w:r>
            <w:r w:rsidRPr="0006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казателя мягкости. </w:t>
            </w:r>
            <w:r w:rsidRPr="00066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текст с использованием правил выразительности. Самостоятельно выразительно </w:t>
            </w:r>
            <w:r w:rsidRPr="00066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тексты. </w:t>
            </w:r>
            <w:r w:rsidRPr="00066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соединения букв, слова, предложения.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Й.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слов с буквами Й, 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5450FF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Строчная буква 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9F70CB" w:rsidRDefault="0091464E" w:rsidP="00E62B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9F70CB">
              <w:rPr>
                <w:rFonts w:ascii="Times New Roman" w:eastAsia="Times New Roman" w:hAnsi="Times New Roman" w:cs="Times New Roman"/>
                <w:i/>
                <w:iCs/>
              </w:rPr>
              <w:t xml:space="preserve">е, ё, ю, я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в словах,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их функцию: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обозначать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два звука или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указывать </w:t>
            </w:r>
            <w:r w:rsidRPr="009F70CB">
              <w:rPr>
                <w:rFonts w:ascii="Times New Roman" w:eastAsia="Times New Roman" w:hAnsi="Times New Roman" w:cs="Times New Roman"/>
              </w:rPr>
              <w:t>на мягкость предшест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вующего согласного.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Обозначать </w:t>
            </w:r>
            <w:r w:rsidRPr="009F70CB">
              <w:rPr>
                <w:rFonts w:ascii="Times New Roman" w:eastAsia="Times New Roman" w:hAnsi="Times New Roman" w:cs="Times New Roman"/>
              </w:rPr>
              <w:t>мягкость согласных с по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мощью букв </w:t>
            </w:r>
            <w:r w:rsidRPr="009F70CB">
              <w:rPr>
                <w:rFonts w:ascii="Times New Roman" w:eastAsia="Times New Roman" w:hAnsi="Times New Roman" w:cs="Times New Roman"/>
                <w:i/>
                <w:iCs/>
              </w:rPr>
              <w:t xml:space="preserve">е, ё, ю, я (лук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9F70CB">
              <w:rPr>
                <w:rFonts w:ascii="Times New Roman" w:eastAsia="Times New Roman" w:hAnsi="Times New Roman" w:cs="Times New Roman"/>
                <w:i/>
                <w:iCs/>
              </w:rPr>
              <w:t xml:space="preserve">люк, мак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9F70CB">
              <w:rPr>
                <w:rFonts w:ascii="Times New Roman" w:eastAsia="Times New Roman" w:hAnsi="Times New Roman" w:cs="Times New Roman"/>
                <w:i/>
                <w:iCs/>
              </w:rPr>
              <w:t xml:space="preserve">мяч).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слова с </w:t>
            </w:r>
            <w:r w:rsidRPr="009F70CB">
              <w:rPr>
                <w:rFonts w:ascii="Times New Roman" w:eastAsia="Times New Roman" w:hAnsi="Times New Roman" w:cs="Times New Roman"/>
              </w:rPr>
              <w:lastRenderedPageBreak/>
              <w:t>соблюдением элементарных правил орфоэпии, т. е. так, как они произносятся, с элементами самоконтроля за по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ниманием прочитанного.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Делить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слова на слоги.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>Произно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сить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сложные по </w:t>
            </w:r>
          </w:p>
          <w:p w:rsidR="0091464E" w:rsidRPr="00475137" w:rsidRDefault="0091464E" w:rsidP="00E62B8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70CB"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 w:rsidRPr="009F70CB">
              <w:rPr>
                <w:rFonts w:ascii="Times New Roman" w:eastAsia="Times New Roman" w:hAnsi="Times New Roman" w:cs="Times New Roman"/>
              </w:rPr>
              <w:t>-слоговой структуре слова в соответст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>вии с нормами орфоэпии, с соблюдением правильного ударе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ния.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строчные и заглавные буквы,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анализировать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их графическую форму.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 xml:space="preserve">Списывать </w:t>
            </w:r>
            <w:r w:rsidRPr="009F70CB">
              <w:rPr>
                <w:rFonts w:ascii="Times New Roman" w:eastAsia="Times New Roman" w:hAnsi="Times New Roman" w:cs="Times New Roman"/>
              </w:rPr>
              <w:t>с рукописного и печатно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>го текста с соблюдением гигиенических правил письма, гра</w:t>
            </w:r>
            <w:r w:rsidRPr="009F70CB">
              <w:rPr>
                <w:rFonts w:ascii="Times New Roman" w:eastAsia="Times New Roman" w:hAnsi="Times New Roman" w:cs="Times New Roman"/>
              </w:rPr>
              <w:softHyphen/>
              <w:t xml:space="preserve">фических и орфографических требований. Правильно 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t>назы</w:t>
            </w:r>
            <w:r w:rsidRPr="009F70CB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вать </w:t>
            </w:r>
            <w:r w:rsidRPr="009F70CB">
              <w:rPr>
                <w:rFonts w:ascii="Times New Roman" w:eastAsia="Times New Roman" w:hAnsi="Times New Roman" w:cs="Times New Roman"/>
              </w:rPr>
              <w:t xml:space="preserve">элементы букв.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Заглавная буква 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Буква  ю после согласных как показатель </w:t>
            </w:r>
            <w:r w:rsidRPr="00DD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мягкости этих звуков.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Буквенная мозаика.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ш. Сочетание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ши в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словах.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475137" w:rsidRDefault="0091464E" w:rsidP="00E62B87">
            <w:pPr>
              <w:shd w:val="clear" w:color="auto" w:fill="FFFFFF"/>
              <w:spacing w:before="29" w:line="276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Подписывать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изученные буквы под звуковыми схемами.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согласные и гласные звуки,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согласные зву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ки на схеме условными знаками и буквами.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твёрдые и мягкие согласные звуки, звонкие и глухие.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слова-омонимы (без терминологии)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значению и по звучанию.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Ставить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словах знак ударения</w:t>
            </w:r>
            <w:proofErr w:type="gramStart"/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ыделять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ударный слог.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слова, предложения и текс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ты.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примеры звукописи в стихотворной речи, в скороговорках.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смыслоразличительной ролью звуков в словах.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Делить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на слоги,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 слогов в слове.</w:t>
            </w:r>
          </w:p>
          <w:p w:rsidR="0091464E" w:rsidRPr="000B1F10" w:rsidRDefault="0091464E" w:rsidP="00E62B87">
            <w:pPr>
              <w:shd w:val="clear" w:color="auto" w:fill="FFFFFF"/>
              <w:spacing w:before="29" w:line="276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открытые слоги с гласными буквами: 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ы — и, о — ё. а — я, э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е, 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ю.</w:t>
            </w:r>
            <w:proofErr w:type="gramEnd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Переносить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со строки на стро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ку по слогам.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с буквосочетаниями </w:t>
            </w:r>
            <w:proofErr w:type="spellStart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ши, </w:t>
            </w:r>
            <w:proofErr w:type="spellStart"/>
            <w:proofErr w:type="gramStart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ща</w:t>
            </w:r>
            <w:proofErr w:type="gramEnd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чу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0B1F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непроверяемыми написаниями.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строчных и прописных букв.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кие элементы </w:t>
            </w:r>
          </w:p>
          <w:p w:rsidR="0091464E" w:rsidRPr="000B1F10" w:rsidRDefault="0091464E" w:rsidP="00E62B87">
            <w:pPr>
              <w:shd w:val="clear" w:color="auto" w:fill="FFFFFF"/>
              <w:spacing w:before="5" w:line="276" w:lineRule="auto"/>
              <w:ind w:right="19"/>
              <w:jc w:val="both"/>
              <w:rPr>
                <w:sz w:val="20"/>
                <w:szCs w:val="20"/>
              </w:rPr>
            </w:pP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 согласных звуков.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и тексты.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строке при написании букв,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буквы на строке с использованием опор (точек, наклон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ных линий и др.).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букв, строчные и про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писные буквы, соединения букв, слова.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строчные и заглавные буквы. </w:t>
            </w:r>
            <w:r w:rsidRPr="000B1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0B1F10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написания букв</w:t>
            </w:r>
            <w:r w:rsidRPr="000B1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Заглавная буква 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. Буквосочетания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ши в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словах.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Ч, ч. Сочетания </w:t>
            </w:r>
            <w:proofErr w:type="spellStart"/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- чу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 буквы щ,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ща–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E510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-ща, ч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у–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9371E0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371E0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371E0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900EB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Ф. Буквы В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, Ф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9900EB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900EB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900EB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Разделительный (ъ) твердый знак.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9900EB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900EB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900EB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текст с использованием правил выразительности. Самостоятельно выразительно </w:t>
            </w:r>
            <w:r w:rsidRPr="00066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тексты.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графическую форму изучаемых букв. </w:t>
            </w:r>
            <w:r w:rsidRPr="00217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разделительными мягким и твёрдым знаками.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соединения букв, слова, предложения.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C611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Разделительные ъ и ь знаки. Повторение букв ъ, 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64E" w:rsidRPr="006C611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C6117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C611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Буквенная мозаика. Обобщение. Алфавит.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C6117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6C6117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131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мать учения! Старинные азбуки и буквари</w:t>
            </w:r>
            <w:proofErr w:type="gramStart"/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       )       </w:t>
            </w:r>
            <w:proofErr w:type="gramEnd"/>
            <w:r w:rsidRPr="00DD2988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F82645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Алфавит. Письмо основных элементов букв алфавита.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Pr="00F82645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F82645" w:rsidRDefault="0091464E" w:rsidP="00E62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Pr="00F82645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1D1079" w:rsidRDefault="0091464E" w:rsidP="00E62B87">
            <w:pPr>
              <w:shd w:val="clear" w:color="auto" w:fill="FFFFFF"/>
              <w:spacing w:before="34" w:line="276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различия звуков и букв. </w:t>
            </w:r>
            <w:r w:rsidRPr="001D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с по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мощью модели. </w:t>
            </w:r>
            <w:r w:rsidRPr="001D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слов «азбука» и «букварь».</w:t>
            </w:r>
          </w:p>
          <w:p w:rsidR="0091464E" w:rsidRPr="001D1079" w:rsidRDefault="0091464E" w:rsidP="00E62B87">
            <w:pPr>
              <w:shd w:val="clear" w:color="auto" w:fill="FFFFFF"/>
              <w:spacing w:line="276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помощью учителя) основную мысль текс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тов. </w:t>
            </w:r>
            <w:r w:rsidRPr="001D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D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 небольшие пред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ложения с соблюдением норм каллиграфии. </w:t>
            </w:r>
            <w:r w:rsidRPr="001D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</w:t>
            </w:r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контроль при оценивании </w:t>
            </w:r>
            <w:proofErr w:type="gramStart"/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1D10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A7609F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основных элементов букв алфавита. Прямые линии с закруглением с двух сторон.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Pr="00A7609F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Pr="00A7609F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букв, включающих прямые линии с одним и двумя закруглениями.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Pr="00A7609F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прямых линий с петлей вверху и внизу.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0531B">
              <w:rPr>
                <w:rFonts w:ascii="Times New Roman" w:eastAsia="Times New Roman" w:hAnsi="Times New Roman" w:cs="Times New Roman"/>
                <w:b/>
              </w:rPr>
              <w:t>Использовать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в общении формулы речевого этикета, ориен</w:t>
            </w:r>
            <w:r w:rsidRPr="0040531B">
              <w:rPr>
                <w:rFonts w:ascii="Times New Roman" w:eastAsia="Times New Roman" w:hAnsi="Times New Roman" w:cs="Times New Roman"/>
              </w:rPr>
              <w:softHyphen/>
              <w:t xml:space="preserve">тируясь на положительный стиль общения: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относиться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к со</w:t>
            </w:r>
            <w:r w:rsidRPr="0040531B">
              <w:rPr>
                <w:rFonts w:ascii="Times New Roman" w:eastAsia="Times New Roman" w:hAnsi="Times New Roman" w:cs="Times New Roman"/>
              </w:rPr>
              <w:softHyphen/>
              <w:t xml:space="preserve">беседнику внимательно, терпеливо,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выслушивать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его;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зада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softHyphen/>
              <w:t>вать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вопросы,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уточнять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сказанное.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гласные и со</w:t>
            </w:r>
            <w:r w:rsidRPr="0040531B">
              <w:rPr>
                <w:rFonts w:ascii="Times New Roman" w:eastAsia="Times New Roman" w:hAnsi="Times New Roman" w:cs="Times New Roman"/>
              </w:rPr>
              <w:softHyphen/>
              <w:t xml:space="preserve">гласные звуки;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обозначать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их буквами.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Пользоваться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словарём при написании слов с непроверяемыми безударными звуками,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слова в соответствии с изученными орфогра</w:t>
            </w:r>
            <w:r w:rsidRPr="0040531B">
              <w:rPr>
                <w:rFonts w:ascii="Times New Roman" w:eastAsia="Times New Roman" w:hAnsi="Times New Roman" w:cs="Times New Roman"/>
              </w:rPr>
              <w:softHyphen/>
              <w:t xml:space="preserve">фическими правилами.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Обозначать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мягкие согласные услов</w:t>
            </w:r>
            <w:r w:rsidRPr="0040531B">
              <w:rPr>
                <w:rFonts w:ascii="Times New Roman" w:eastAsia="Times New Roman" w:hAnsi="Times New Roman" w:cs="Times New Roman"/>
              </w:rPr>
              <w:softHyphen/>
              <w:t xml:space="preserve">ными знаками на схемах несложных слов и буквами </w:t>
            </w:r>
            <w:r w:rsidRPr="0040531B">
              <w:rPr>
                <w:rFonts w:ascii="Times New Roman" w:eastAsia="Times New Roman" w:hAnsi="Times New Roman" w:cs="Times New Roman"/>
                <w:i/>
                <w:iCs/>
              </w:rPr>
              <w:t xml:space="preserve">и, я, е, ё, ь 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на письме.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сознательным, плавным слоговым чтением с переходом на чтение целыми словами (25—30 слов в минуту).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Создавать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(вместе с учителем) партитуры чтения: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расставлять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обозначать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в словах ударения, обозначать слоги в многосложных словах с помощью дуг.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Оформлять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предложения на письме.</w:t>
            </w:r>
          </w:p>
          <w:p w:rsidR="0091464E" w:rsidRPr="0040531B" w:rsidRDefault="0091464E" w:rsidP="00E62B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31B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40531B">
              <w:rPr>
                <w:rFonts w:ascii="Times New Roman" w:eastAsia="Times New Roman" w:hAnsi="Times New Roman" w:cs="Times New Roman"/>
              </w:rPr>
              <w:t>предложение по картин</w:t>
            </w:r>
            <w:r w:rsidRPr="0040531B">
              <w:rPr>
                <w:rFonts w:ascii="Times New Roman" w:eastAsia="Times New Roman" w:hAnsi="Times New Roman" w:cs="Times New Roman"/>
              </w:rPr>
              <w:softHyphen/>
              <w:t xml:space="preserve">ке.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количество слов в предложении.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Отличать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предложение от набора слов.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 xml:space="preserve">Осмыслять 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роль предложения (высказывания) в речевом общении.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предложения из речи,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 xml:space="preserve">оформлять 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их.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предложение, графичес</w:t>
            </w:r>
            <w:r w:rsidRPr="0040531B">
              <w:rPr>
                <w:rFonts w:ascii="Times New Roman" w:eastAsia="Times New Roman" w:hAnsi="Times New Roman" w:cs="Times New Roman"/>
              </w:rPr>
              <w:softHyphen/>
              <w:t xml:space="preserve">ки правильно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оформлять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его начало и конец. </w:t>
            </w:r>
            <w:r w:rsidRPr="0040531B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40531B">
              <w:rPr>
                <w:rFonts w:ascii="Times New Roman" w:eastAsia="Times New Roman" w:hAnsi="Times New Roman" w:cs="Times New Roman"/>
              </w:rPr>
              <w:t xml:space="preserve"> связь слов в предложении при изменении порядка слов.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полуовалов.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20C80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букв  ь, ъ, 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20C80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заглавных букв.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920C80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920C80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Повторение. Пишу красиво.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Буквенная мозаика.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Пишу красиво.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русского языка.</w:t>
            </w: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формулы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этикета, ориентируясь </w:t>
            </w:r>
            <w:proofErr w:type="gram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ложительный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стиль общения: </w:t>
            </w: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ситься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к собеседнику внимательно,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терпеливо, выслушивать его; зада-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уточнять сказанное.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словарём при </w:t>
            </w: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слов с </w:t>
            </w:r>
            <w:proofErr w:type="gram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proofErr w:type="gram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безудар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звуками, писать слова в </w:t>
            </w: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</w:t>
            </w: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орфографиче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правилами. Обозначать </w:t>
            </w: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кие согласные условными знаками </w:t>
            </w:r>
            <w:proofErr w:type="gram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proofErr w:type="gram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слов и буквами и,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я, е, ё, ь — на письме. Владеть со-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знательным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, плавным слоговым </w:t>
            </w: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 ходом на чтение целыми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словами (25—30 слов в минуту). </w:t>
            </w:r>
            <w:proofErr w:type="spell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давать (вместе с учителем) партитуры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чтения: расставлять и обозначать </w:t>
            </w:r>
            <w:proofErr w:type="gram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sz w:val="24"/>
                <w:szCs w:val="24"/>
              </w:rPr>
              <w:t xml:space="preserve">словах ударения, обозначать слоги </w:t>
            </w:r>
            <w:proofErr w:type="gramStart"/>
            <w:r w:rsidRPr="00617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4E" w:rsidRPr="00DD2988" w:rsidRDefault="0091464E" w:rsidP="00E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В мире общения. Цели и формы общения.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В мире общения. Родной язык – средство общения.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В мире общения. Смысловая сторона русской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слова и выражения, помогающие выразить свою мысль и достичь нужной цели общения. Участвовать в диалоге, выслушивать собеседника, высказывать своё мнение. Составлять воображаемые диалоги с героями произведений. Давать характеристику ситуации общения</w:t>
            </w:r>
          </w:p>
          <w:p w:rsidR="0091464E" w:rsidRPr="00C41164" w:rsidRDefault="0091464E" w:rsidP="00E62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1164">
              <w:rPr>
                <w:rStyle w:val="c7"/>
                <w:color w:val="000000"/>
              </w:rPr>
              <w:t>Различать в слове его звуковую сторону (внешнюю) и значение (внутреннюю). Объяснять смысл, значение используемых в речи слов.</w:t>
            </w:r>
          </w:p>
          <w:p w:rsidR="0091464E" w:rsidRPr="00C41164" w:rsidRDefault="0091464E" w:rsidP="00E62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1164">
              <w:rPr>
                <w:rStyle w:val="c7"/>
                <w:color w:val="000000"/>
              </w:rPr>
              <w:t xml:space="preserve">Сравнивать и различать слово и предмет, подбирать к одному предмету несколько слов-названий, по-разному характеризующих его. Объединять </w:t>
            </w:r>
            <w:r w:rsidRPr="00C41164">
              <w:rPr>
                <w:rStyle w:val="c7"/>
                <w:color w:val="000000"/>
              </w:rPr>
              <w:lastRenderedPageBreak/>
              <w:t>слова в группы на основе их значения (по тематическим признакам). Понимать необходимость обогащения словаря. Использовать слова различных тематических групп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Употреблять заглавную букву в написании имён собственных. Придумывать и записывать слова — имена собственные и нарицательные, классифицировать, давать группам слов общее название. Объяснять этимологию русских фамилий, кличек животных (простейшие случаи)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Слово, его роль в нашей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 Слово как средство создания образа.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именами собственными. Отличие имени собственного 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нарицательного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Имя собственное. Правописание имён собственных.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Имя собственное. Правописание имён собственных.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 предметы, называемые одним многозначным словом, находить в них общее.  Объяснять значение многозначного слова в конкретных примерах его употребления</w:t>
            </w:r>
          </w:p>
          <w:p w:rsidR="0091464E" w:rsidRPr="0061744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 синонимы и антонимы по значению и по звучанию. Употреблять синонимы и антонимы разных тематических групп в речи. Использовать словари синонимов и антонимов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64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Распределять</w:t>
            </w:r>
            <w:r w:rsidRPr="00C4116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слова по группам на основе их основного значения и вопроса.</w:t>
            </w:r>
            <w:r w:rsidRPr="00C41164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Находить</w:t>
            </w:r>
            <w:r w:rsidRPr="00C4116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в тексте слова — названия предметов, названия признаков и названия действий.</w:t>
            </w:r>
            <w:r w:rsidRPr="00C41164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Составлять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группы слов, объединённых общими </w:t>
            </w:r>
            <w:proofErr w:type="spellStart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признаками</w:t>
            </w:r>
            <w:proofErr w:type="gramStart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C41164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</w:t>
            </w:r>
            <w:proofErr w:type="gramEnd"/>
            <w:r w:rsidRPr="00C41164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аписывать</w:t>
            </w:r>
            <w:proofErr w:type="spellEnd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 вопросы, на которые они отвечают (</w:t>
            </w:r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какой? что делает? кто? что?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r w:rsidRPr="00C411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41164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Работать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с орфографическим словарём, составлять тематические 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словарики; собирать и записывать их.</w:t>
            </w:r>
            <w:r w:rsidRPr="00C411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Start"/>
            <w:r w:rsidRPr="00C41164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Участвовать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 в конкурсе «Кто больше знает слов и их значений?»,</w:t>
            </w:r>
            <w:r w:rsidRPr="00C411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41164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подбирать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 слова по темам, помогающим через слово познавать мир (человек: его семья, возраст (</w:t>
            </w:r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младенец, дитя, старец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), облик человека (</w:t>
            </w:r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рост, фигура, волосы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), качества и черты характера (</w:t>
            </w:r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ум, смелость, честность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 Слова-названия предметов. Слов</w:t>
            </w:r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 Слова-действия. Знакомство со старинными учебниками.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1164">
              <w:rPr>
                <w:rStyle w:val="c7"/>
                <w:color w:val="000000"/>
              </w:rPr>
              <w:t xml:space="preserve">Различать звуки и буквы. Проводить </w:t>
            </w:r>
            <w:proofErr w:type="spellStart"/>
            <w:r w:rsidRPr="00C41164">
              <w:rPr>
                <w:rStyle w:val="c7"/>
                <w:color w:val="000000"/>
              </w:rPr>
              <w:t>слого</w:t>
            </w:r>
            <w:proofErr w:type="spellEnd"/>
            <w:r w:rsidRPr="00C41164">
              <w:rPr>
                <w:rStyle w:val="c7"/>
                <w:color w:val="000000"/>
              </w:rPr>
              <w:t>-звуковой анализ слов.  Понимать и объяснять роль звуков в различении слов. Называть буквы в алфавитном порядке</w:t>
            </w:r>
          </w:p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Обозначать на письме мягкость и твёрдость согласных звуков. Анализировать примеры звукописи.  Проводить </w:t>
            </w:r>
            <w:proofErr w:type="spellStart"/>
            <w:proofErr w:type="gramStart"/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-буквенный</w:t>
            </w:r>
            <w:proofErr w:type="gramEnd"/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Гласные звуки. Обозначение их буквами.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Согласные звуки. Обозначение их буквами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Ставить в словах ударение, называть ударный слог, подчёркивать безударные гласные. Ставить ударение в словах в соответствии с литературными нормами. Пользоваться орфоэпическим словариком для определения верного произношения слова. Сравнивать произношение и написание гласных в словах. Находить безударные гласные в словах, подбирать проверочные слова. Анализировать ритм стихотворной 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Орфоэпическая норма  языка. Словарь «Говори правильно».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Ударные  и безударные гласные звуки. Обозначение их буквами.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Обозначение мягкости согласных звуков  на письме.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Обозначать на письме мягкость и твёрдость согласных звуков. Различать способы передачи мягкости согласных звуков на 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письме с помощью мягкого знака и букв</w:t>
            </w:r>
            <w:r w:rsidRPr="00C411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е, ё, и, ю, я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.  Записывать слова в алфавитном порядке. Определять количество звуков и бу</w:t>
            </w:r>
            <w:proofErr w:type="gramStart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кв в сл</w:t>
            </w:r>
            <w:proofErr w:type="gramEnd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овах (</w:t>
            </w:r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день, яма, мяч, конь, ель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 на письме.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с помощью букв е, ё, и, ю, я.</w:t>
            </w: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Писать буквосочетания</w:t>
            </w:r>
            <w:r w:rsidRPr="00C411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жи</w:t>
            </w:r>
            <w:proofErr w:type="spellEnd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—ши, </w:t>
            </w:r>
            <w:proofErr w:type="spellStart"/>
            <w:proofErr w:type="gramStart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ча</w:t>
            </w:r>
            <w:proofErr w:type="spellEnd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—ща</w:t>
            </w:r>
            <w:proofErr w:type="gramEnd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чу—</w:t>
            </w:r>
            <w:proofErr w:type="spellStart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щу</w:t>
            </w:r>
            <w:proofErr w:type="spellEnd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. Находить в текстах слова с изучаемыми орфограммами.  Озаглавливать текст. Пересказывать текст по вопросам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Писать мягкий знак в словах на основе анализа их звучания. Различать слова с разделительным мягким знаком и без него. Образовывать формы слов таким образом, чтобы в них появлялся разделительный мягкий знак.   Писать слова с разделительными  мягким и твёрдым знаками. Наблюдать за употреблением разделительного твёрдого знака в словах. Составлять объявления по заданной форме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Характеризовать звуки (гласные — согласные, твёрдые — мягкие, звонкие — глухие), приводить свои примеры.</w:t>
            </w:r>
            <w:proofErr w:type="gramEnd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Сравнивать произношение и написание парных (звонких и глухих) согласных на конце слова и перед гласными. Использовать при письме известные способы обозначения мягких согласных: мягким знаком и гласными буквами</w:t>
            </w:r>
            <w:r w:rsidRPr="00C411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е, ё, ю, я, и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Различать слова, написание которых совпадает с произношением, и слова, написание которых расходится с ним </w:t>
            </w:r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(безударные гласные, сочетания</w:t>
            </w:r>
            <w:r w:rsidRPr="00C411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жи</w:t>
            </w:r>
            <w:proofErr w:type="spellEnd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—ши, </w:t>
            </w:r>
            <w:proofErr w:type="spellStart"/>
            <w:proofErr w:type="gramStart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ча</w:t>
            </w:r>
            <w:proofErr w:type="spellEnd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—ща</w:t>
            </w:r>
            <w:proofErr w:type="gramEnd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чу—</w:t>
            </w:r>
            <w:proofErr w:type="spellStart"/>
            <w:r w:rsidRPr="00C41164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щу</w:t>
            </w:r>
            <w:proofErr w:type="spellEnd"/>
            <w:r w:rsidRPr="00C41164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).  Писать диктанты с известными орфограммами без ошибок, использовать приёмы учебной деятельности — контроль, коррекцию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От слова к предложению. Отличие слова от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 предложение от слова. Составлять и записывать предложение на определённую тему (о школе, детях, маме, природе). Оформлять предложения на письме (писать заглавную букву в начале, ставить точку в конце, делать пробелы между словами). Списывать небольшой текст без ошибок, проверять, оценивать работу. Писать диктанты, организовывать самопроверку</w:t>
            </w:r>
          </w:p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6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Составлять письмо, приглашение. Объяснять их особенности.  Задавать вопросы, уточняющие содержание текста. Обсуждать содержание текста. Составлять небольшие тексты по теме и наблюдениям (по вопросам и опорным словам). Выражать свое отношение к изучению русского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Pr="00C41164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Контрольный итоговый диктант.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Текст. Отличие предложения от текста.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rPr>
          <w:trHeight w:val="75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Текст. Отличие предложения от текста.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4E" w:rsidTr="00E62B87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Pr="00DD2988" w:rsidRDefault="0091464E" w:rsidP="00E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88">
              <w:rPr>
                <w:rFonts w:ascii="Times New Roman" w:hAnsi="Times New Roman" w:cs="Times New Roman"/>
                <w:sz w:val="24"/>
                <w:szCs w:val="24"/>
              </w:rPr>
              <w:t>От предложения к тексту.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4E" w:rsidRDefault="0091464E" w:rsidP="00E62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2FC0" w:rsidRDefault="00F52FC0" w:rsidP="00F52FC0">
      <w:pPr>
        <w:rPr>
          <w:lang w:val="en-US"/>
        </w:rPr>
      </w:pPr>
    </w:p>
    <w:p w:rsidR="00F52FC0" w:rsidRDefault="00F52FC0" w:rsidP="00F52FC0">
      <w:pPr>
        <w:rPr>
          <w:rFonts w:ascii="Times New Roman" w:hAnsi="Times New Roman" w:cs="Times New Roman"/>
          <w:sz w:val="24"/>
          <w:szCs w:val="24"/>
        </w:rPr>
      </w:pPr>
    </w:p>
    <w:p w:rsidR="003E4052" w:rsidRDefault="003E4052" w:rsidP="00F52FC0">
      <w:pPr>
        <w:rPr>
          <w:rFonts w:ascii="Times New Roman" w:hAnsi="Times New Roman" w:cs="Times New Roman"/>
          <w:sz w:val="24"/>
          <w:szCs w:val="24"/>
        </w:rPr>
      </w:pPr>
    </w:p>
    <w:p w:rsidR="003E4052" w:rsidRDefault="003E4052" w:rsidP="00F52FC0">
      <w:pPr>
        <w:rPr>
          <w:rFonts w:ascii="Times New Roman" w:hAnsi="Times New Roman" w:cs="Times New Roman"/>
          <w:sz w:val="24"/>
          <w:szCs w:val="24"/>
        </w:rPr>
      </w:pPr>
    </w:p>
    <w:p w:rsidR="003E4052" w:rsidRPr="003E4052" w:rsidRDefault="003E4052" w:rsidP="00F52FC0">
      <w:pPr>
        <w:rPr>
          <w:rFonts w:ascii="Times New Roman" w:hAnsi="Times New Roman" w:cs="Times New Roman"/>
          <w:sz w:val="24"/>
          <w:szCs w:val="24"/>
        </w:rPr>
      </w:pPr>
    </w:p>
    <w:p w:rsidR="00F52FC0" w:rsidRPr="0002121C" w:rsidRDefault="00F52FC0" w:rsidP="00F52FC0">
      <w:pPr>
        <w:rPr>
          <w:rFonts w:ascii="Times New Roman" w:hAnsi="Times New Roman" w:cs="Times New Roman"/>
          <w:sz w:val="28"/>
          <w:szCs w:val="28"/>
        </w:rPr>
      </w:pPr>
      <w:r w:rsidRPr="0002121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121C">
        <w:rPr>
          <w:rFonts w:ascii="Times New Roman" w:hAnsi="Times New Roman" w:cs="Times New Roman"/>
          <w:sz w:val="24"/>
          <w:szCs w:val="24"/>
        </w:rPr>
        <w:t xml:space="preserve">     </w:t>
      </w:r>
      <w:r w:rsidRPr="0002121C">
        <w:rPr>
          <w:rFonts w:ascii="Times New Roman" w:hAnsi="Times New Roman" w:cs="Times New Roman"/>
          <w:sz w:val="28"/>
          <w:szCs w:val="28"/>
        </w:rPr>
        <w:t>Календарно-тематическое тематическое планирование русский язык 2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1129"/>
        <w:gridCol w:w="992"/>
        <w:gridCol w:w="1276"/>
        <w:gridCol w:w="5387"/>
        <w:gridCol w:w="1778"/>
      </w:tblGrid>
      <w:tr w:rsidR="00F52FC0" w:rsidRPr="0002121C" w:rsidTr="001925E7">
        <w:tc>
          <w:tcPr>
            <w:tcW w:w="81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</w:p>
        </w:tc>
        <w:tc>
          <w:tcPr>
            <w:tcW w:w="1129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778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2FC0" w:rsidRPr="0002121C" w:rsidTr="001925E7">
        <w:tc>
          <w:tcPr>
            <w:tcW w:w="81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Часть 1. Мир общения (20 часов)</w:t>
            </w: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Собеседники (5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Мир общения. Собеседники.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ситуации общения: выделять тему и цель общения, сопоставлять цель и результат общения. Выделять в речи слова и предложения как средства общения. Строить высказывание в устной и письменной форме. Обдумывать и планировать ответ, отбирать слова в зависимости от учебной задачи: объяснить, сообщить, убедить. Контролировать свою речь в процессе общения. Проявлять творческую активность. Соблюдать правила общения: проявлять к собеседнику внимание, терпение. Составлять диалоги на заданную тему.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История письма.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Письменная речь.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Условия письменного сообщения.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Слово, предложение, текст в речевом общении (10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Слово, предложение и текст в речевом общении.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из сплошного текста, составлять предложение на заданную тему, правильно оформлять его на письме и в устной речи. Определять тип предложения по цели высказывания и по интонации. Определять тему текста, подбирать заглавия. Составлять план текста на основе памяток, образцов, на основе выделения главной мысли в каждой смысловой части текста (с помощью учителя). Различать текст-описание, текст-повествование, текс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Использовать в общении деловые 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(записки, письма, объявления, приглашения). Составлять текст заданного типа. Письменно отвечать на вопросы, самостоятельно составлять и записывать 3-5 предложений на заданную тему. Писать изложение текста в 40-55 слов (с использованием вопросов)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Основные свойства текста.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Основные свойства текста.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Главный помощник в общени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(5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помощник в общении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одной язык.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Называть, сравнивать, различать основные языковые единицы: звуки, буквы, слова, предложения, текст.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их роль в речи. Объединять в группы языковые единицы. Давать определения основным языковым единицам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Богатства языка.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«Мир общения».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и полноту выполнения заданий на изученную тему. Выявлять причину ошибки и корректировать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«Мир общения».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Звуки и буквы. Слог. Ударение (65 часов)</w:t>
            </w: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Гласные и согласные звуки (7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гласных и согласных звуках, их классификации по наглядно-образной схеме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Звукограда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. Различать гласные и согласные звуки. Классифицировать согласные звуки: звонкие и глухие (парные и непарные), твердые и мягкие (парные и непарные). Называть все буквы русского алфавита в алфавитном порядке. Объяснять значение алфавита для работы с различными справочниками. Изображать буквы русского алфавита с помощью пластических движений рук, тела и рисунков.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Алфавит. Название букв в алфавите.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Алфавит. Роль алфавита.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гласных и согласных звуков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Передача звуков речи на письме. Возможные расхождения произношения и правописания.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«звук-буква» в 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Понятие орфограммы.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Зву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й    ] и буква Й (2 часа)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Звук {й} и буква Й.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Различать букву й, обозначающую согласный звук, и букву и, обозначающую гласный звук. Делить для переноса слова с буквой й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Перенос слов с буквой Й.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Звук [  э   ] и буква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Звук   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э ] и буква Э.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Орфографически верно писать слова с буквой Э.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Твердые и мягкие согласные звуки. Их обозначение на письме (7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согласного звука на письме с помощью мягкого знака и гласных е, ё, ю, я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и. Сопоставлять случаи обозначения мягкости согласного звука на письме с помощью мягкого знака и гласных е, ё, ю, я , и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Волшебный мягкий знак.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букв Е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,Ю,Я,И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Две функции букв Е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,Ю,И,Я.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Способы обозначения мягких согласных звуков на письме.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Повторение изученных орфограмм.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Шипящие согласные звуки. Буквосочетания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а-ща,чу-щу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щн,чн,ЧК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орфограммами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. Объяснять, почему эти написания являются традиционными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ЖИ-ШИ.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ЧА-ЩА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У-ЩУ.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ЧК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Н,ЩН.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«Орфограммы с шипящими 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изученных орфограмм. Буквосочетания с шипящими согласными звуками.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rPr>
          <w:trHeight w:val="447"/>
        </w:trPr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Слог. Перенос слов (3 часа)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Правила деления слов на слоги.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i/>
                <w:sz w:val="24"/>
                <w:szCs w:val="24"/>
              </w:rPr>
              <w:t>10.11.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делить слова на слоги, определять количество слогов в слове. Переносить слова по слогам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i/>
                <w:sz w:val="24"/>
                <w:szCs w:val="24"/>
              </w:rPr>
              <w:t>11.11.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Ударение. Ударный слог (3 часа)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Ударный слог.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Объяснять роль ударения в слове. Знать способы определения ударного слога в слове. Определять ударный слог в словах. Работать с орфоэпическим словарем, объяснять его назначение. Находить в тексте слова с безударным гласным в корне. Находить и объяснять орфограмму, использовать алгоритм ее проверки. Уметь применять правила в диктанте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Слова-омографы.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rPr>
          <w:trHeight w:val="605"/>
        </w:trPr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Способ определения ударного слога в слове.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rPr>
          <w:trHeight w:val="188"/>
        </w:trPr>
        <w:tc>
          <w:tcPr>
            <w:tcW w:w="14786" w:type="dxa"/>
            <w:gridSpan w:val="7"/>
          </w:tcPr>
          <w:p w:rsidR="00F52FC0" w:rsidRPr="0002121C" w:rsidRDefault="00F52FC0" w:rsidP="001925E7">
            <w:pPr>
              <w:tabs>
                <w:tab w:val="left" w:pos="5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Безударные гласные звуки. Их обозначение на письме (11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Их обозначение на письме.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Находить в слове и объяснять орфограмму. Подбирать проверочные слова. Работать с орфоэпическим словарем, объяснять его назначение. Понимать отличие алгоритма объяснения написания букв безударных гласных звуков, проверяемых ударением и непроверяемых ударением. Уметь применять правила в диктанте. Уметь работать с орфографическим словарём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рименять алгоритм исправления ошибок и оценивать своё умение это делать.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гласных в слове.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гласных в слове.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гласных в слове.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Подбор родственных слов для проверки безударного 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гласного в слове.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для проверки безударного гласного в слове.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для проверки безударного гласного в слове.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проверяемыми безударными гласными.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непроверяемыми  гласными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непроверяемыми  гласными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«Безударные гласные звуки.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Звонкие и глухие согласные звуки. Их обозначение на письме (9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Парные по звонкост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случаи обозначения одинаковых согласных звуков разными буквами. Находить в слове и объяснять орфограмму. Изменять слово так, чтобы орфограмму в слове можно было проверить. Писать орфографически правильно слова с парными по звонкости-глухости согласными в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. Выполнять задания поискового и творческого характера. Находить в слове и объяснять орфограмму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Способы проверки  парных согласных в конце слова.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Способы проверки  парных согласных в конце слова.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Способы проверки  парных согласных в конце слова.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«Безударные гласные звуки. Звонкие и глухие согласные звуки».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Непарные по звонкости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лухости согласные звуки.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парных 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в середине слова.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Способы проверки парных согласных в середине слова.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тме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: «Звонкие и глухие согласные звуки. Обозначение их на письме».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Слова с удвоенными согласными (3 часа)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Находить в слове и объяснять орфограмму. Изменять слово так, чтобы орфограмму в слове можно было проверить. Писать орфографически правильно слова с удвоенными согласными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 Перенос слов.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 Перенос слов.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Непроизносимые согласные (5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Находить в слове и объяснять орфограмму. Изменять слово так, чтобы орфограмму в слове можно было проверить. Писать орфографически правильно  слова с непроизносимыми согласными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«Гласные и согласные звуки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их обозначение на письме».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Разделительный мягкий и твердый знаки (7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Наблюдать за употреблением разделительного твёрдого знака. Находить в слове и объяснять орфограмму. Писать орфографически правильно слова с разделительным мягким и твёрдым знаком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Две функции мягкого знака в словах.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Две функции мягкого знака в словах.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Написание поздравительного письма.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 и твердый знаки.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Написание объявления.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Часть 2. Слово и его значение (20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Что рассказало слово.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двусторонние модели слов, различать значение слова и его </w:t>
            </w:r>
            <w:proofErr w:type="spellStart"/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-буквенную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форму. Сопоставлять слова по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-буквенному составу и по значению, классифицировать слова по различным критериям, находить слово с обобщающим значением для тематической группы слов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ользоваться лингвистическими словарями (орфографическим и толковым). Принимать участие в составлении учебных лингвистических словарей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(толковый и орфографический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ловари.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и его </w:t>
            </w:r>
            <w:proofErr w:type="spellStart"/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-буквенная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форма.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значение слова. Составление учебного лингвистического словаря. 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собственные и мена нарицательные, различать их по функциям.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  и нарицательных.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  и нарицательных.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Объяснять принцип возникновения нескольких значений у одного слова. Объяснять значение многозначного слова в конкретном тексте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 похожие по значению и написанию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но разные по значению (омонимы).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Различать слова, похожие по звучанию и написанию, но разные по значению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близкие по значению (синонимы).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Объяснять роль синонимов как средства обогащения речи. Использовать синонимы в собственных высказываниях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Роль слов-синонимов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Роль слов-синонимов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антонимы к словам разных частей речи, находить антонимы в тексте и объяснять их 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Роль антонимов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Объяснять семантику фразеологических оборотов и использовать их в собственной речи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тематическим группам, дополнять тематические своими словами. Понимать язык как знаковую систему, выполняющую функцию замещения предметов окружающего мира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«Слово и его значение».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Состав слова (15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Как собрать и разобрать слово.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Наблюдать за строением слова на наглядно образных моделях. Называть части слова. Доказывать родство слов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Как собрать и разобрать слово.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лавная часть слова. Однокоренные слова.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Находить корень слова путём сопоставления однокоренных слов, подбирать однокоренные слова, образовывать слова с помощью приставок и суффиксов. Объяснять лексическое значение корня</w:t>
            </w:r>
          </w:p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проверки безударных гласных и парных по звонкости-глухости согласных в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лавная часть слова. Однокоренные слова.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однокоренных слов.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 лова.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по звонкости-глухости в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Приставка, ее роль в слове.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слове приставку, определять значение, которое придаёт слову приставка. Различать предлоги и приставки, писать предлоги раздельно с другими словами. Употреблять при написании слов разделительный мягкий и твёрдый знаки. Объяснять разницу в написании 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мягкого и твёрдого знаков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оторое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придает слову.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твердого знака.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Выделять в слове суффикс, определять значение, которое придаёт слову суффикс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Роль суффиксов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окончание, объяснять его роль для связи слов в предложении и словосочетании. Уметь применять правила в диктанте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Диктант по разделу «Состав слова».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Части речи (32 часа)</w:t>
            </w: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Что такое части речи (3 часа)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Что такое части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 по обобщённому значению предметности, действия, признака и по вопросам, правильно употреблять их в речи. Использовать в процессе выполнения задания и усвоения грамматических понятий приёмы наглядн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и логического мышления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как группы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твечающих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на один и тот же вопрос и объединенных общим значением.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значения 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войственных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целым группам.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tabs>
                <w:tab w:val="left" w:pos="4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ab/>
              <w:t>Имя существительное (7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Осознанно употреблять заглавную букву при написании имён собственных. Употреблять формы  слова в речи в соответствии с действующими нормами литературного языка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пределять число имён существительных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tabs>
                <w:tab w:val="left" w:pos="1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 числам.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Варианты окончаний имен существительных во множественном числе. Диктант по теме «Имя существительное».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tabs>
                <w:tab w:val="left" w:pos="567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ab/>
              <w:t>Глагол (6 часов)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глаголы по вопросам и общему значению действия. Определять число глаголов. Ставить вопросы к глаголам в форме настоящего, прошедшего и будущего времени. Составлять рассказы по рисункам, используя глаголы. Находить в предложении глаголы по вопросам и общему значению действия. Определять число глаголов. Ставить вопросы к глаголам в форме настоящего, прошедшего и будущего времени. Составлять рассказы по рисункам, используя глаголы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Роль глаголов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Глагол».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tabs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Имя прилагательное (9 часов)                             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имена прилагательные по их основному грамматическому значению, определять их связь с именами существительными. Классифицировать имена прилагательные на основе различий в их значении. Редактировать тексты, дополняя их именами прилагательными, подбирая их с синонимическим или антонимическим значением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Число имени прилагательных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Роль имен  прилагательных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иниатюра «</w:t>
            </w:r>
            <w:proofErr w:type="spell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Весеннеее</w:t>
            </w:r>
            <w:proofErr w:type="spellEnd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утро».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Образование имен прилагательных от слов других частей 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основных частях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основных частях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 Части речи».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</w:t>
            </w: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Предлог (7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Предлог,  его  роль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Применять алгоритм определения различия между предлогом и приставкой. Выбирать предлоги согласно литературным нормам. Писать под диктовку предложения и тексты с изученными орфограммами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Предлог, его роль в речи.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Различие написания предлогов  и приставок.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Различие написания предлогов  и приставок.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Предлог».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Предложение. Текст. (14 часов)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Предложение. Связь слов в предложении.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Оформлять предложение на письме в соответствии с правилами пунктуации. Составлять предложения, разные по цели высказывания. Находить в предложении главные члены. Строить предложения, адекватно выражая основную мысль. Составлять текст с изученными орфограммами по аналогии с учебным текстом. Предлагать варианты проверки написанного слова и предложения; сравнивать записанный текст с образцом. Писать под диктовку предложения и тексты с изученными орфограммами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Типы предложений по интонации и по цели высказывания.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Записка как один из видов текста, ее особенности.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Письмо как один из видов текста, требования к его написанию.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Приглашение как вид текста, его особенности.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Составление  текста.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Обобщение. Предложение. Текст. Проверочная работа по теме « Предложение. Текст»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Диктант по теме « Предложение. Текст</w:t>
            </w:r>
            <w:proofErr w:type="gramStart"/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29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14786" w:type="dxa"/>
            <w:gridSpan w:val="7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Повторение изученного за год (4 часа)</w:t>
            </w: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Текст, орфография, повторение.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Оформлять предложение на письме в соответствии с правилами пунктуации.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Сравнивать записанный текст с образцом. Писать под диктовку предложения и тексты с изученными орфограммами.</w:t>
            </w: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C0" w:rsidRPr="0002121C" w:rsidTr="001925E7">
        <w:tc>
          <w:tcPr>
            <w:tcW w:w="817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7" w:type="dxa"/>
          </w:tcPr>
          <w:p w:rsidR="00F52FC0" w:rsidRPr="0002121C" w:rsidRDefault="00F52FC0" w:rsidP="001925E7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129" w:type="dxa"/>
          </w:tcPr>
          <w:p w:rsidR="00F52FC0" w:rsidRPr="0002121C" w:rsidRDefault="00F52FC0" w:rsidP="001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C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276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2FC0" w:rsidRPr="0002121C" w:rsidRDefault="00F52FC0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FC0" w:rsidRPr="0002121C" w:rsidRDefault="00F52FC0" w:rsidP="00F52FC0">
      <w:pPr>
        <w:rPr>
          <w:rFonts w:ascii="Times New Roman" w:hAnsi="Times New Roman" w:cs="Times New Roman"/>
          <w:sz w:val="24"/>
          <w:szCs w:val="24"/>
        </w:rPr>
      </w:pPr>
    </w:p>
    <w:p w:rsidR="00846999" w:rsidRDefault="00846999" w:rsidP="00A17FFC"/>
    <w:p w:rsidR="00846999" w:rsidRPr="00E9003F" w:rsidRDefault="00846999" w:rsidP="00A17FFC"/>
    <w:p w:rsidR="00846999" w:rsidRPr="00647B5E" w:rsidRDefault="00846999">
      <w:pPr>
        <w:rPr>
          <w:rFonts w:ascii="Times New Roman" w:hAnsi="Times New Roman" w:cs="Times New Roman"/>
          <w:sz w:val="24"/>
          <w:szCs w:val="24"/>
        </w:rPr>
      </w:pPr>
    </w:p>
    <w:p w:rsidR="00846999" w:rsidRPr="00647B5E" w:rsidRDefault="00846999">
      <w:pPr>
        <w:rPr>
          <w:rFonts w:ascii="Times New Roman" w:hAnsi="Times New Roman" w:cs="Times New Roman"/>
          <w:sz w:val="24"/>
          <w:szCs w:val="24"/>
        </w:rPr>
      </w:pPr>
    </w:p>
    <w:p w:rsidR="00846999" w:rsidRPr="00647B5E" w:rsidRDefault="00846999">
      <w:pPr>
        <w:rPr>
          <w:rFonts w:ascii="Times New Roman" w:hAnsi="Times New Roman" w:cs="Times New Roman"/>
          <w:sz w:val="24"/>
          <w:szCs w:val="24"/>
        </w:rPr>
      </w:pPr>
    </w:p>
    <w:p w:rsidR="00846999" w:rsidRDefault="00846999">
      <w:pPr>
        <w:rPr>
          <w:rFonts w:ascii="Times New Roman" w:hAnsi="Times New Roman" w:cs="Times New Roman"/>
          <w:sz w:val="24"/>
          <w:szCs w:val="24"/>
        </w:rPr>
      </w:pPr>
    </w:p>
    <w:p w:rsidR="003E4052" w:rsidRDefault="003E4052">
      <w:pPr>
        <w:rPr>
          <w:rFonts w:ascii="Times New Roman" w:hAnsi="Times New Roman" w:cs="Times New Roman"/>
          <w:sz w:val="24"/>
          <w:szCs w:val="24"/>
        </w:rPr>
      </w:pPr>
    </w:p>
    <w:p w:rsidR="003E4052" w:rsidRPr="00647B5E" w:rsidRDefault="003E4052">
      <w:pPr>
        <w:rPr>
          <w:rFonts w:ascii="Times New Roman" w:hAnsi="Times New Roman" w:cs="Times New Roman"/>
          <w:sz w:val="24"/>
          <w:szCs w:val="24"/>
        </w:rPr>
      </w:pPr>
    </w:p>
    <w:p w:rsidR="003E4052" w:rsidRDefault="003E4052" w:rsidP="003E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lastRenderedPageBreak/>
        <w:t xml:space="preserve">Календарно – тематическое планирование по русскому языку  в 3 классе  </w:t>
      </w:r>
    </w:p>
    <w:p w:rsidR="003E4052" w:rsidRDefault="003E4052" w:rsidP="003E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8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906"/>
        <w:gridCol w:w="906"/>
        <w:gridCol w:w="1846"/>
        <w:gridCol w:w="454"/>
        <w:gridCol w:w="538"/>
        <w:gridCol w:w="171"/>
        <w:gridCol w:w="850"/>
        <w:gridCol w:w="851"/>
        <w:gridCol w:w="113"/>
        <w:gridCol w:w="6294"/>
        <w:gridCol w:w="226"/>
        <w:gridCol w:w="1701"/>
      </w:tblGrid>
      <w:tr w:rsidR="003E4052" w:rsidTr="00BB3689">
        <w:trPr>
          <w:trHeight w:val="23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1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 w:rsidRPr="00941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Темаурока</w:t>
            </w:r>
            <w:proofErr w:type="spellEnd"/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, 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4052" w:rsidTr="00BB3689">
        <w:trPr>
          <w:trHeight w:val="4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037F9E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037F9E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037F9E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ическая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037F9E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037F9E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48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 часть. Речевое общение. Повторяем — узнаём новое (13 ч)</w:t>
            </w:r>
          </w:p>
        </w:tc>
      </w:tr>
      <w:tr w:rsidR="003E4052" w:rsidRPr="009414A0" w:rsidTr="00BB3689">
        <w:trPr>
          <w:trHeight w:val="735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Мир общения. Наша речь и наш язык.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модель общения: речь партнёра (собеседника) по речевому общению, цель и тему общения, его результат.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своё высказывание в зависимости от ситуации общения и подготовленности партнёра к беседе.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в соответствии с культурными нормами вспомогательные средства: мимику, жесты, выразительные движения, интонацию, логические ударения, паузы.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речь собеседника, т. е. проводить элементарный анализ речи (с помощью учителя), понимать её основную мысль, задавать вопросы.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Говорить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понятно, логично, чётко формулировать мысль в словесной форме.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11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Спор и диалог.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414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обеседники. Диалог.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58"/>
        </w:trPr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40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Культура устной и письменной речи.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тексте и его особенностях.  Тема и главная мысль текста.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в зависимости от ситуации общения.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за чёткостью дикции, нужной громкостью голоса, верной интонацией.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словосочетания, текст.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набора предложений,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предложениями в тексте. Распознавать виды текстов: повествование, описание, рассуждение.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письма, сверяя свою запись с исходным текстом и образцом. 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ать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правильностьиполноту</w:t>
            </w:r>
            <w:r w:rsidRPr="009414A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414A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изученны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способо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действий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Выя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лят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причин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ошибк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корректиро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ат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ее</w:t>
            </w:r>
            <w:proofErr w:type="gramStart"/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о</w:t>
            </w:r>
            <w:proofErr w:type="gramEnd"/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цени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ат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работу</w:t>
            </w:r>
            <w:proofErr w:type="spellEnd"/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словосочетания, текст.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части, определять тему и  основную   мысль текста, озаглавливать текст. Распознавать виды текстов: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повествование, описание, рассуждение.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письма, сверяя свою запись с исходным текстом и образцом.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Писать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изложения неболь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 xml:space="preserve">ших текстов по   составленному плану.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Тема и главная мысль текста. Составление текстов.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части. План текста.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Изложение по рассказу К. Паустовского «Заяц».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Виды текста.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словосочетания, текст.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набора предложений.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виды текстов.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научного и художественного текста.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набора предложений,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предложениями в тексте.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части, определять тему и  основную   мысль текста, озаглавливать текст. Составлять план текста. Распознавать виды текстов: повествование, описание, рассуждение.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«Мир общения. Повторяем – узнаем новое».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9414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правильностьиполноту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изученны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способо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действий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Выя</w:t>
            </w:r>
            <w:r w:rsidRPr="009414A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лят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причин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14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ошибок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исправлять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их.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при выполнении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</w:pP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Язык — главный помощник в общении </w:t>
            </w:r>
            <w:r w:rsidRPr="009414A0">
              <w:rPr>
                <w:rFonts w:ascii="Times New Roman" w:hAnsi="Times New Roman" w:cs="Times New Roman"/>
                <w:b/>
                <w:bCs/>
                <w:smallCaps/>
                <w:spacing w:val="23"/>
                <w:sz w:val="24"/>
                <w:szCs w:val="24"/>
              </w:rPr>
              <w:t xml:space="preserve">(36 </w:t>
            </w:r>
            <w:r w:rsidRPr="009414A0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ч) </w:t>
            </w: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Язык — главный помощник в общении.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9414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правильностьиполноту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изученны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способо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действий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Выя</w:t>
            </w:r>
            <w:r w:rsidRPr="009414A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лят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причин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14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ошибок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исправлять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их</w:t>
            </w:r>
            <w:proofErr w:type="gramStart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.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proofErr w:type="spellEnd"/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что язык  является главным средством общения людей, помогающим выразить их мысли и чувства; что язык-это великая ценность и культурное достояние русского народа.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Звуки и буквы.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 анализ слов.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ударение в словах, делить слова на слоги, переносить слова по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слогам</w:t>
            </w:r>
            <w:proofErr w:type="gram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, что язык является главным средством общения людей, помогающим выразить их мысли и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чувства.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письма, сверяя свою запись с исходным текстом и образцом.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Слог, ударение.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Девять правил орфографии.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ударение в словах, делить слова на слоги, переносить слова по слогам.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 слова с изученными орфограммами. Объяснять изученные орфограммы.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 проверки изучаемой орфограммы. 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проверки орфограмм.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под  диктовку слова без ошибок, пропусков и искажений. Каллиграфически правильно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предложения и тексты.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в слове орфограмму,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её тип,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нужный алгоритм для её проверки.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Проверять 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парные по звонкости-глухости согласные в конце слова и перед другими парными по звонкости-глухости согласными. 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Каллиграфически правильно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тексты, </w:t>
            </w:r>
            <w:proofErr w:type="spellStart"/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непроверяемыми написаниями, при необходимости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 по орфографическому словарю.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  в корне, на стыке приставки и корня, слова с мягким знаком.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Прописная буква в именах </w:t>
            </w: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lastRenderedPageBreak/>
              <w:t>собственных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Заявление. Правила оформления.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314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Проверяемые безударные </w:t>
            </w: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гласные в </w:t>
            </w:r>
            <w:proofErr w:type="gramStart"/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корне  слова</w:t>
            </w:r>
            <w:proofErr w:type="gramEnd"/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Парные  согласные по звонкости – глухости.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корне слова</w:t>
            </w:r>
            <w:proofErr w:type="gramEnd"/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Непроизносимые согласные.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Разделительные Ъ и  Ь знаки.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разделу «Язык – главный помощник в общении».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изученными орфограммами. Объяснять изученные орфограммы.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проверки орфограмм.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слова без ошибок, пропусков и искажений. Каллиграфически правильно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предложения и тексты.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Слова и жесты в общении.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общения. Фразеологизмы.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и его лексическое значение. Звукоподражательные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слова и его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буквеннаяформа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запас. Неологизмы. Этимология слов.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Синонимы.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Синонимы, фразеологизмы.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Антонимы.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Омонимы.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Омонимы и многозначные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слов.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собственные и нарицательные.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Слово и словосочетание.</w:t>
            </w:r>
          </w:p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слово, словосочетание и предложение на основе их главной функции - быть средством номинации или средством выражения законченной мысли.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словосочетания по заданным моделям. Находить словосочетания в предложении.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предложений,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их вид по цели высказывания и интонации,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предложения.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предложения, устанавливать связь между ними по вопросам. Сравнивать слово, словосочетание, предложение на основе главной функции - быть средством выражения законченной мысли.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 члены предложения.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646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Главные члены предложения. </w:t>
            </w:r>
          </w:p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Объявление.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за предложениями с однородными подлежащими и однородными сказуемыми.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интонацию перечисления в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предложенияхс</w:t>
            </w:r>
            <w:proofErr w:type="spellEnd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однородными членами.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 в предложениях с однородными членами.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с однородными членами. Проверочная работа.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Применят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изученны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способ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действи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йв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типовы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хи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поисковы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ситуациях</w:t>
            </w:r>
            <w:proofErr w:type="spellEnd"/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ать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правильностьиполноту</w:t>
            </w:r>
            <w:r w:rsidRPr="009414A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414A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изученны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способо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действий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Выя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лят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причин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ошибк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корректиро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ат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ее</w:t>
            </w:r>
            <w:proofErr w:type="gramStart"/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о</w:t>
            </w:r>
            <w:proofErr w:type="gramEnd"/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цени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ат</w:t>
            </w:r>
            <w:r w:rsidRPr="009414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414A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работу</w:t>
            </w:r>
            <w:proofErr w:type="spellEnd"/>
            <w:r w:rsidRPr="009414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теме «Слово, словосочетание, предложение».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9414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правильностьиполноту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изученны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способо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действий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Выя</w:t>
            </w:r>
            <w:r w:rsidRPr="009414A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лят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причин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14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ошибок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исправлять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их.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допущенными в диктанте.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Состав слова (15 ч)</w:t>
            </w: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 значимых частей слова.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Разбирать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слова по составу, выделяя в них приставку, ко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 xml:space="preserve">рень, суффикс, окончание.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Образовывать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слова по задан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 xml:space="preserve">ным словообразовательным моделям.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Объяснять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значение морфем (корня, приставки, суффикса).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Корень слова.</w:t>
            </w:r>
          </w:p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Находить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в слове орфограмму,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определять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её тип,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>при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нужный алгоритм для её проверки.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Переносить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слова с удвоенными согласными в корне, на стыке при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>ставки и корня, слова с мягким знаком (ь). Каллиграфи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 xml:space="preserve">чески правильно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списывать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предложения и тексты,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>про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softHyphen/>
              <w:t xml:space="preserve">верять </w:t>
            </w:r>
            <w:proofErr w:type="gramStart"/>
            <w:r w:rsidRPr="009414A0">
              <w:rPr>
                <w:rStyle w:val="TimesNewRoman"/>
                <w:rFonts w:eastAsia="Tahoma"/>
                <w:sz w:val="24"/>
                <w:szCs w:val="24"/>
              </w:rPr>
              <w:t>написанное</w:t>
            </w:r>
            <w:proofErr w:type="gramEnd"/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Писать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правильно слова с непрове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 xml:space="preserve">ряемыми написаниями, при необходимости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проверять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их написание по орфографическому словарю.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Писать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под диктовку тексты с изученными орфограммами. Самостоятельно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определять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ударение в словах,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делить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слова на слоги,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переносить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слова по слогам.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Составлять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с помощью условных обозначений схему состава слова.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Образовывать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слова по указанным схемам.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Корень слова.</w:t>
            </w:r>
          </w:p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Единообразное написание корня. Правописание безударных гласных в корнях слов.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277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Орфограммы в </w:t>
            </w:r>
            <w:proofErr w:type="gramStart"/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94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Приставка.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основных приставок русского языка,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приставку и предлог.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значение, которое приносит в слово приставка.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(ъ).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Приставка и предлог.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слов с помощью суффиксов.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з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начение, которое привносит в слово суффикс (простые случаи).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указанными суффиксами.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с помощью суффиксов.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 изменяемых словах.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роль окончания для связи слов в предложении и словосочетании.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Разбор слова по  составу. Как образуются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9414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правильностьиполноту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изученны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способо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действий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Выя</w:t>
            </w:r>
            <w:r w:rsidRPr="009414A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лят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причин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14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ошибок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исправлять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их.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с помощью суффиксов и приставок.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слова по составу.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497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и разбор слов.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415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«Состав слова».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9414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правильностьиполноту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изученны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способо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действий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Выя</w:t>
            </w:r>
            <w:r w:rsidRPr="009414A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лят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причин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14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ошибок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исправлять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их.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слова на базе предложенных сочетаний слов.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слова по составу.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636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Части речи (68 ч)</w:t>
            </w: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(имя сущ., глагол, имя прил.) по обобщённому значению предметности, действия, признака и по вопросам; правильно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Письменные ответы на вопросы по содержанию текста. Распознавание частей речи.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непроверяемыми написаниями, при необходимости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 по орфографическому словарю.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(имя сущ., глагол, имя прил.) по обобщённому значению предметности, действия, признака и по вопросам; правильно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Систематизация знаний по разделу «Части речи».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«Части речи».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ошибками, допущенными в проверочной работе.</w:t>
            </w:r>
            <w:r w:rsidRPr="009414A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Число имён существительных.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Имя существительное (27 часов)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Повторяем то, что знаем.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Употреблять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имена существительные в составе словосоче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 xml:space="preserve">таний и предложений.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Образовывать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формы множествен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>ного числа имён существительных при наличии вариантных окончаний.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плана. Списывание текста с заданием.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Число имени существительного. Изменение имен существительных по числам.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Изложение по рассказу И. С. Тургенева «Воробей».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ІІ часть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ошибками, допущенными в изложении. Род имен существительных.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Определять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род имён существительных,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согласовывать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с ними другие части речи (имена прилагательные, глаголы прошедшего времени).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Употреблять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в речи имена суще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>ствительные с «проблемным» определением рода.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 «проблемным» определением рода.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во множественном числе.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Style w:val="TimesNewRoman"/>
                <w:rFonts w:eastAsia="Tahoma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Style w:val="TimesNewRoman"/>
                <w:rFonts w:eastAsia="Tahoma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Сопоставлять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написание имён существительных женского и мужского рода, оканчивающихся на шипящие.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Мягкий знак (ь) на конце имен  существительных после шипящих.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Роль мягкого знака в словах.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(склонение).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Называть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падежи имён существительных по порядку.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>На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softHyphen/>
              <w:t xml:space="preserve">зывать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вопросы падежей имён существительных.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>Изме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существительные по падежам.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Определять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падеж имён существительных по предложенному алгоритму.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85-86.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89-90.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Называть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падежи имён существительных по порядку.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>На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softHyphen/>
              <w:t xml:space="preserve">зывать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вопросы падежей имён существительных.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>Изме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существительные по падежам.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Определять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падеж имён существительных по предложенному алгоритму.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(склонение).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Как разобрать имя существительное.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Разбирать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имя существительное как часть речи: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называть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начальную форму,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определять,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собственное оно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lastRenderedPageBreak/>
              <w:t>или нари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 xml:space="preserve">цательное, одушевлённое или неодушевлённое,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указывать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род, число, падеж.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при выполнении заданий.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«Имя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Местоимение (3 часа)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Сравнивать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по значению и по функции имена существи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 xml:space="preserve">тельные и местоимения.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Редактировать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тексты, используя личные местоимения.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13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Глагол (20 часов)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Лексическое значение глаголов.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Распознавать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глаголы в тексте на основе их значения и грамматических признаков.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Роль глаголов в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102-103.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Образовывать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глагольные формы настоящего, прошедше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>го и будущего времени.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(обобщение). Неопределенная форма глагола.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Мягкий знак (ь) после шипящих в конце глаголов в неопределенной форме.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Писать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мягкий знак после </w:t>
            </w:r>
            <w:proofErr w:type="gramStart"/>
            <w:r w:rsidRPr="009414A0">
              <w:rPr>
                <w:rStyle w:val="TimesNewRoman"/>
                <w:rFonts w:eastAsia="Tahoma"/>
                <w:sz w:val="24"/>
                <w:szCs w:val="24"/>
              </w:rPr>
              <w:t>ч</w:t>
            </w:r>
            <w:proofErr w:type="gramEnd"/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 в глаголах неопределённой формы.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Наблюдать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за изменением глаголов по числам.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Наблюдать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за изменением глаголов по лицам (без введе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>ния термина).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временам, неопределенная форма глагола (повторение).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 Определение числа у глаголов.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по родам глаголов прошедшего времени.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1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Определение рода у глаголов прошедшего времени.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Писать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раздельно не с глаголами.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Определение рода и числа  у глаголов прошедшего времени.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Правописание частицы не с глаголами.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(обобщение).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pStyle w:val="1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Определять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грамматические признаки глаголов (время и число).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Использовать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грамотно нужные формы глаголов в устных высказываниях и в письменной речи.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при выполнении заданий.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345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116-117.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Имя прилагательное (12 часов)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Употребление имен прилагательных в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pStyle w:val="1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Находить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имена прилагательные в тексте на основе их значения и грамматических признаков.</w:t>
            </w:r>
          </w:p>
          <w:p w:rsidR="003E4052" w:rsidRPr="009414A0" w:rsidRDefault="003E4052" w:rsidP="00BB3689">
            <w:pPr>
              <w:pStyle w:val="1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Применять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алгоритм написания безударных окончаний имён прилагательных.</w:t>
            </w:r>
          </w:p>
          <w:p w:rsidR="003E4052" w:rsidRPr="009414A0" w:rsidRDefault="003E4052" w:rsidP="00BB3689">
            <w:pPr>
              <w:pStyle w:val="1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Определять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связь имени прилагательного с именем суще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>ствительным.</w:t>
            </w:r>
          </w:p>
          <w:p w:rsidR="003E4052" w:rsidRPr="009414A0" w:rsidRDefault="003E4052" w:rsidP="00BB3689">
            <w:pPr>
              <w:pStyle w:val="1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Анализировать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роль имён прилагательных в художествен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>ных текстах.</w:t>
            </w:r>
          </w:p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Сравнивать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 xml:space="preserve">тексты с именами прилагательными и без них. </w:t>
            </w: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Использовать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имена прилагательные в собственной уст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softHyphen/>
              <w:t>ной и письменной речи.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rPr>
          <w:trHeight w:val="580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Связь имен прилагательных с именами существительными.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122.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123.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-  описание цветка.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126.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Как разобрать имя прилагательное.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Style w:val="TimesNewRoman"/>
                <w:rFonts w:eastAsia="Tahoma"/>
                <w:b/>
                <w:bCs/>
                <w:sz w:val="24"/>
                <w:szCs w:val="24"/>
              </w:rPr>
              <w:t xml:space="preserve">Применять </w:t>
            </w:r>
            <w:r w:rsidRPr="009414A0">
              <w:rPr>
                <w:rStyle w:val="TimesNewRoman"/>
                <w:rFonts w:eastAsia="Tahoma"/>
                <w:sz w:val="24"/>
                <w:szCs w:val="24"/>
              </w:rPr>
              <w:t>алгоритм определения рода, числа и падежа имени прилагательного.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при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заданий.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13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Повторение </w:t>
            </w:r>
            <w:proofErr w:type="gramStart"/>
            <w:r w:rsidRPr="009414A0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изученного</w:t>
            </w:r>
            <w:proofErr w:type="gramEnd"/>
            <w:r w:rsidRPr="009414A0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за год (5 часов)</w:t>
            </w: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Повторение. Основные единицы языка и речи (слово, предложение, текст).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9414A0">
              <w:rPr>
                <w:rFonts w:ascii="Times New Roman" w:hAnsi="Times New Roman" w:cs="Times New Roman"/>
                <w:bCs/>
                <w:sz w:val="24"/>
                <w:szCs w:val="24"/>
              </w:rPr>
              <w:t>над основными особенностями текста и предложения: отличие текста от предложения; тема и главная мысль текста; заглавие текста; типы текстов по сфере употребления: научные и художественные; типы предложений по цели высказывания и по интонации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Контролиро</w:t>
            </w:r>
            <w:r w:rsidRPr="009414A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правильностьиполноту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изученны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способо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действий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Выя</w:t>
            </w:r>
            <w:r w:rsidRPr="009414A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лят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причин</w:t>
            </w:r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14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ошибок </w:t>
            </w:r>
            <w:proofErr w:type="spellStart"/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исправлять</w:t>
            </w:r>
            <w:proofErr w:type="spellEnd"/>
            <w:r w:rsidRPr="009414A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их.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в учебной деятельности.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учебной деятельности: ставить и осмысливать цель,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её достижения и последовательность действий,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сравнивая их с поставленной целью,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оценивать их. </w:t>
            </w:r>
            <w:r w:rsidRPr="009414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при выполнении заданий.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52" w:rsidRPr="009414A0" w:rsidTr="00BB3689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Повторение. </w:t>
            </w:r>
            <w:r w:rsidRPr="009414A0">
              <w:rPr>
                <w:rFonts w:ascii="Times New Roman" w:hAnsi="Times New Roman" w:cs="Times New Roman"/>
                <w:sz w:val="24"/>
                <w:szCs w:val="24"/>
              </w:rPr>
              <w:t xml:space="preserve"> Наши достижения. Я знаю. Я могу.  Игра «По океану речи».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9414A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052" w:rsidRPr="009414A0" w:rsidRDefault="003E4052" w:rsidP="00BB36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2" w:rsidRPr="009414A0" w:rsidRDefault="003E4052" w:rsidP="00BB36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52" w:rsidRPr="009414A0" w:rsidRDefault="003E4052" w:rsidP="00BB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052" w:rsidRDefault="003E4052" w:rsidP="008469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8"/>
          <w:sz w:val="24"/>
          <w:szCs w:val="24"/>
        </w:rPr>
      </w:pPr>
    </w:p>
    <w:p w:rsidR="003E4052" w:rsidRDefault="003E4052" w:rsidP="008469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8"/>
          <w:sz w:val="24"/>
          <w:szCs w:val="24"/>
        </w:rPr>
      </w:pPr>
    </w:p>
    <w:p w:rsidR="003E4052" w:rsidRDefault="003E4052" w:rsidP="008469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8"/>
          <w:sz w:val="24"/>
          <w:szCs w:val="24"/>
        </w:rPr>
      </w:pPr>
    </w:p>
    <w:p w:rsidR="00846999" w:rsidRPr="00647B5E" w:rsidRDefault="00846999" w:rsidP="00846999">
      <w:pPr>
        <w:rPr>
          <w:rFonts w:ascii="Times New Roman" w:hAnsi="Times New Roman" w:cs="Times New Roman"/>
          <w:sz w:val="24"/>
          <w:szCs w:val="24"/>
        </w:rPr>
      </w:pPr>
    </w:p>
    <w:p w:rsidR="00846999" w:rsidRPr="00647B5E" w:rsidRDefault="00846999">
      <w:pPr>
        <w:rPr>
          <w:rFonts w:ascii="Times New Roman" w:hAnsi="Times New Roman" w:cs="Times New Roman"/>
          <w:sz w:val="24"/>
          <w:szCs w:val="24"/>
        </w:rPr>
      </w:pPr>
    </w:p>
    <w:p w:rsidR="00846999" w:rsidRDefault="00846999">
      <w:pPr>
        <w:rPr>
          <w:rFonts w:ascii="Times New Roman" w:hAnsi="Times New Roman" w:cs="Times New Roman"/>
          <w:sz w:val="24"/>
          <w:szCs w:val="24"/>
        </w:rPr>
      </w:pPr>
    </w:p>
    <w:p w:rsidR="003E4052" w:rsidRDefault="003E4052" w:rsidP="00647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52" w:rsidRDefault="003E4052" w:rsidP="00647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52" w:rsidRDefault="003E4052" w:rsidP="00647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5E" w:rsidRPr="00DD6BE9" w:rsidRDefault="00647B5E" w:rsidP="00647B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5B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русскому языку 4 класс</w:t>
      </w:r>
      <w:r w:rsidRPr="00DD6BE9">
        <w:rPr>
          <w:rFonts w:ascii="Times New Roman" w:hAnsi="Times New Roman" w:cs="Times New Roman"/>
          <w:b/>
          <w:sz w:val="24"/>
          <w:szCs w:val="24"/>
          <w:u w:val="single"/>
        </w:rPr>
        <w:t>2019-2020 уч. год</w:t>
      </w:r>
    </w:p>
    <w:tbl>
      <w:tblPr>
        <w:tblStyle w:val="ac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115"/>
        <w:gridCol w:w="3502"/>
        <w:gridCol w:w="878"/>
        <w:gridCol w:w="1148"/>
        <w:gridCol w:w="128"/>
        <w:gridCol w:w="992"/>
        <w:gridCol w:w="6110"/>
        <w:gridCol w:w="1701"/>
      </w:tblGrid>
      <w:tr w:rsidR="00647B5E" w:rsidRPr="00C344CF" w:rsidTr="00110250">
        <w:tc>
          <w:tcPr>
            <w:tcW w:w="594" w:type="dxa"/>
            <w:vMerge w:val="restart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17" w:type="dxa"/>
            <w:gridSpan w:val="2"/>
            <w:vMerge w:val="restart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</w:t>
            </w:r>
          </w:p>
        </w:tc>
        <w:tc>
          <w:tcPr>
            <w:tcW w:w="878" w:type="dxa"/>
            <w:vMerge w:val="restart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3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110" w:type="dxa"/>
            <w:vMerge w:val="restart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vMerge w:val="restart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7B5E" w:rsidRPr="00C344CF" w:rsidTr="00110250">
        <w:tc>
          <w:tcPr>
            <w:tcW w:w="594" w:type="dxa"/>
            <w:vMerge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vMerge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20" w:type="dxa"/>
            <w:gridSpan w:val="2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10" w:type="dxa"/>
            <w:vMerge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DD6BE9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E9">
              <w:rPr>
                <w:rFonts w:ascii="Times New Roman" w:hAnsi="Times New Roman" w:cs="Times New Roman"/>
                <w:b/>
                <w:sz w:val="28"/>
                <w:szCs w:val="28"/>
              </w:rPr>
              <w:t>Повторяем – узнаем новое</w:t>
            </w: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устная и письменная.</w:t>
            </w:r>
          </w:p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 w:val="restart"/>
          </w:tcPr>
          <w:p w:rsidR="00647B5E" w:rsidRDefault="00647B5E" w:rsidP="00110250">
            <w:pPr>
              <w:jc w:val="both"/>
              <w:rPr>
                <w:sz w:val="20"/>
                <w:szCs w:val="20"/>
              </w:rPr>
            </w:pPr>
            <w:r w:rsidRPr="00EC24FC">
              <w:rPr>
                <w:rStyle w:val="ad"/>
                <w:rFonts w:eastAsiaTheme="minorHAnsi"/>
                <w:sz w:val="20"/>
                <w:szCs w:val="20"/>
              </w:rPr>
              <w:t xml:space="preserve">Использовать </w:t>
            </w:r>
            <w:r w:rsidRPr="00EC24FC">
              <w:rPr>
                <w:sz w:val="20"/>
                <w:szCs w:val="20"/>
              </w:rPr>
              <w:t>родной язык в соответствии с целями речево</w:t>
            </w:r>
            <w:r w:rsidRPr="00EC24FC">
              <w:rPr>
                <w:sz w:val="20"/>
                <w:szCs w:val="20"/>
              </w:rPr>
              <w:softHyphen/>
              <w:t xml:space="preserve">го общения, подбирая соответствующие слова и выражения.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 xml:space="preserve">Определять </w:t>
            </w:r>
            <w:r w:rsidRPr="00EC24FC">
              <w:rPr>
                <w:sz w:val="20"/>
                <w:szCs w:val="20"/>
              </w:rPr>
              <w:t xml:space="preserve">условия и способы общения, конкретную цель и результат коммуникации (материальный или духовный).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>Про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softHyphen/>
              <w:t xml:space="preserve">являть </w:t>
            </w:r>
            <w:r w:rsidRPr="00EC24FC">
              <w:rPr>
                <w:sz w:val="20"/>
                <w:szCs w:val="20"/>
              </w:rPr>
              <w:t>к собеседникам необходимое уважение, стремление к взаимопониманию и к получению общего, итогового результа</w:t>
            </w:r>
            <w:r w:rsidRPr="00EC24FC">
              <w:rPr>
                <w:sz w:val="20"/>
                <w:szCs w:val="20"/>
              </w:rPr>
              <w:softHyphen/>
              <w:t xml:space="preserve">та общения.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 xml:space="preserve">Анализировать </w:t>
            </w:r>
            <w:r w:rsidRPr="00EC24FC">
              <w:rPr>
                <w:sz w:val="20"/>
                <w:szCs w:val="20"/>
              </w:rPr>
              <w:t>речь партнёра, поддерживая бесе</w:t>
            </w:r>
            <w:r w:rsidRPr="00EC24FC">
              <w:rPr>
                <w:sz w:val="20"/>
                <w:szCs w:val="20"/>
              </w:rPr>
              <w:softHyphen/>
              <w:t xml:space="preserve">ду репликами.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 xml:space="preserve">Осмысливать </w:t>
            </w:r>
            <w:r w:rsidRPr="00EC24FC">
              <w:rPr>
                <w:sz w:val="20"/>
                <w:szCs w:val="20"/>
              </w:rPr>
              <w:t xml:space="preserve">сказанное, выделяя главное,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>вла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softHyphen/>
              <w:t xml:space="preserve">деть </w:t>
            </w:r>
            <w:r w:rsidRPr="00EC24FC">
              <w:rPr>
                <w:sz w:val="20"/>
                <w:szCs w:val="20"/>
              </w:rPr>
              <w:t xml:space="preserve">элементарным речевым этикетом.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 xml:space="preserve">Договариваться </w:t>
            </w:r>
            <w:r w:rsidRPr="00EC24FC">
              <w:rPr>
                <w:sz w:val="20"/>
                <w:szCs w:val="20"/>
              </w:rPr>
              <w:t>с партнёром по общению.</w:t>
            </w:r>
          </w:p>
          <w:p w:rsidR="00647B5E" w:rsidRPr="00EC24F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FC">
              <w:rPr>
                <w:rStyle w:val="ad"/>
                <w:rFonts w:eastAsiaTheme="minorHAnsi"/>
                <w:sz w:val="20"/>
                <w:szCs w:val="20"/>
              </w:rPr>
              <w:t xml:space="preserve">Определять </w:t>
            </w:r>
            <w:r w:rsidRPr="00EC24FC">
              <w:rPr>
                <w:rFonts w:ascii="Times New Roman" w:hAnsi="Times New Roman" w:cs="Times New Roman"/>
                <w:sz w:val="20"/>
                <w:szCs w:val="20"/>
              </w:rPr>
              <w:t xml:space="preserve">цели, тему, способы и результаты общения.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>На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softHyphen/>
              <w:t xml:space="preserve">ходить </w:t>
            </w:r>
            <w:r w:rsidRPr="00EC24FC">
              <w:rPr>
                <w:rFonts w:ascii="Times New Roman" w:hAnsi="Times New Roman" w:cs="Times New Roman"/>
                <w:sz w:val="20"/>
                <w:szCs w:val="20"/>
              </w:rPr>
              <w:t>в процессе общения соответствующие языковые сред</w:t>
            </w:r>
            <w:r w:rsidRPr="00EC24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для выражения собственного мнения или убеждения партнёра.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 xml:space="preserve">Распознавать </w:t>
            </w:r>
            <w:r w:rsidRPr="00EC24FC">
              <w:rPr>
                <w:rFonts w:ascii="Times New Roman" w:hAnsi="Times New Roman" w:cs="Times New Roman"/>
                <w:sz w:val="20"/>
                <w:szCs w:val="20"/>
              </w:rPr>
              <w:t>виды текстов: повествование, рассуж</w:t>
            </w:r>
            <w:r w:rsidRPr="00EC24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дение, описание.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 xml:space="preserve">Владеть </w:t>
            </w:r>
            <w:r w:rsidRPr="00EC24FC">
              <w:rPr>
                <w:rFonts w:ascii="Times New Roman" w:hAnsi="Times New Roman" w:cs="Times New Roman"/>
                <w:sz w:val="20"/>
                <w:szCs w:val="20"/>
              </w:rPr>
              <w:t xml:space="preserve">позитивным настроем при общении. 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t>Объяс</w:t>
            </w:r>
            <w:r w:rsidRPr="00EC24FC">
              <w:rPr>
                <w:rStyle w:val="ad"/>
                <w:rFonts w:eastAsiaTheme="minorHAnsi"/>
                <w:sz w:val="20"/>
                <w:szCs w:val="20"/>
              </w:rPr>
              <w:softHyphen/>
              <w:t xml:space="preserve">нять </w:t>
            </w:r>
            <w:r w:rsidRPr="00EC24FC">
              <w:rPr>
                <w:rFonts w:ascii="Times New Roman" w:hAnsi="Times New Roman" w:cs="Times New Roman"/>
                <w:sz w:val="20"/>
                <w:szCs w:val="20"/>
              </w:rPr>
              <w:t>значение слова и речевых сре</w:t>
            </w:r>
            <w:proofErr w:type="gramStart"/>
            <w:r w:rsidRPr="00EC24F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C24FC">
              <w:rPr>
                <w:rFonts w:ascii="Times New Roman" w:hAnsi="Times New Roman" w:cs="Times New Roman"/>
                <w:sz w:val="20"/>
                <w:szCs w:val="20"/>
              </w:rPr>
              <w:t>я разрешения кон</w:t>
            </w:r>
            <w:r w:rsidRPr="00EC24FC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фликтной ситуации.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Цель речевого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общения. 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C344CF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B76D23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B76D23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 w:val="restart"/>
          </w:tcPr>
          <w:p w:rsidR="00647B5E" w:rsidRPr="00D575B2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Контролировать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корректировать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своё высказывание в за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висимости от ситуации общения и степени подготовленности партнёра к беседе.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Выбирать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языковые средства, в том числе и обращение, в соответствии с ситуацией общения.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Находить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в тексте.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Использовать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знаки препинания для вы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деления обращения.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Составлять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диалоги при работе в паре, используя обращение и слова речевого этикета. </w:t>
            </w:r>
          </w:p>
          <w:p w:rsidR="00647B5E" w:rsidRPr="00D575B2" w:rsidRDefault="00647B5E" w:rsidP="00110250">
            <w:pPr>
              <w:pStyle w:val="21"/>
              <w:shd w:val="clear" w:color="auto" w:fill="auto"/>
              <w:spacing w:after="0" w:line="240" w:lineRule="auto"/>
              <w:ind w:left="40" w:right="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B76D23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B76D23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B76D23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Деловая речь. План.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B76D23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B76D23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0" w:type="dxa"/>
            <w:vMerge/>
          </w:tcPr>
          <w:p w:rsidR="00647B5E" w:rsidRPr="00B76D23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Научная и художественная речь.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 w:val="restart"/>
          </w:tcPr>
          <w:p w:rsidR="00647B5E" w:rsidRDefault="00647B5E" w:rsidP="00110250">
            <w:pPr>
              <w:jc w:val="both"/>
              <w:rPr>
                <w:rStyle w:val="ad"/>
                <w:rFonts w:eastAsiaTheme="minorHAnsi"/>
                <w:sz w:val="20"/>
                <w:szCs w:val="20"/>
              </w:rPr>
            </w:pPr>
          </w:p>
          <w:p w:rsidR="00647B5E" w:rsidRDefault="00647B5E" w:rsidP="00110250">
            <w:pPr>
              <w:jc w:val="both"/>
              <w:rPr>
                <w:rStyle w:val="ad"/>
                <w:rFonts w:eastAsiaTheme="minorHAnsi"/>
                <w:sz w:val="20"/>
                <w:szCs w:val="20"/>
              </w:rPr>
            </w:pP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Писать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изложения и сочинения повествова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тельного характера с использованием элементов рассуждения и описания.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lastRenderedPageBreak/>
              <w:t xml:space="preserve">Озаглавливать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текст с опорой на его тему или основную мысль.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Составлять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план текста,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делить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текст на части.</w:t>
            </w:r>
          </w:p>
          <w:p w:rsidR="00647B5E" w:rsidRPr="007B6A2D" w:rsidRDefault="00647B5E" w:rsidP="00110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Определять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тип текста (повествование, описание, рассужде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ние).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Формулировать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тему и главную мысль текста.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>Состав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softHyphen/>
              <w:t xml:space="preserve">лять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план текста (развёрнутый и сжатый).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Излагать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 xml:space="preserve">(устно и письменно) текст по составленному плану.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Объяснять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чие художественных текстов, научных и деловых.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Доказывать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принадлежность текста к художественной, научной или дело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вой речи.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Составлять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собственные тексты разных типов: по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вествование, описание, рассуждение.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Составлять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тексты дело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вого характера и художественные тексты. Грамотно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>оформ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softHyphen/>
              <w:t xml:space="preserve">лять </w:t>
            </w:r>
            <w:r w:rsidRPr="00D575B2">
              <w:rPr>
                <w:rFonts w:ascii="Times New Roman" w:hAnsi="Times New Roman" w:cs="Times New Roman"/>
                <w:sz w:val="20"/>
                <w:szCs w:val="20"/>
              </w:rPr>
              <w:t>собственные речевые произведения.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Р. р. 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 по коллективно составленному плану.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текст.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письменного текста.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594" w:type="dxa"/>
          </w:tcPr>
          <w:p w:rsidR="00647B5E" w:rsidRPr="006525B2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17" w:type="dxa"/>
            <w:gridSpan w:val="2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«Текст. Типы текстов»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6259BB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EC24FC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4FC">
              <w:rPr>
                <w:rFonts w:ascii="Times New Roman" w:hAnsi="Times New Roman" w:cs="Times New Roman"/>
                <w:b/>
                <w:sz w:val="28"/>
                <w:szCs w:val="28"/>
              </w:rPr>
              <w:t>Язык как средство общения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языка в общении.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 w:val="restart"/>
          </w:tcPr>
          <w:p w:rsidR="00647B5E" w:rsidRDefault="00647B5E" w:rsidP="00110250">
            <w:pPr>
              <w:jc w:val="both"/>
              <w:rPr>
                <w:rStyle w:val="ad"/>
                <w:rFonts w:eastAsiaTheme="minorHAnsi"/>
              </w:rPr>
            </w:pPr>
          </w:p>
          <w:p w:rsidR="00647B5E" w:rsidRPr="00D575B2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Объяснять </w:t>
            </w:r>
            <w:r w:rsidRPr="00D575B2">
              <w:rPr>
                <w:sz w:val="20"/>
                <w:szCs w:val="20"/>
              </w:rPr>
              <w:t>смысл и значение родного языка в жизни челове</w:t>
            </w:r>
            <w:r w:rsidRPr="00D575B2">
              <w:rPr>
                <w:sz w:val="20"/>
                <w:szCs w:val="20"/>
              </w:rPr>
              <w:softHyphen/>
              <w:t xml:space="preserve">ка.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Рассказывать </w:t>
            </w:r>
            <w:r w:rsidRPr="00D575B2">
              <w:rPr>
                <w:sz w:val="20"/>
                <w:szCs w:val="20"/>
              </w:rPr>
              <w:t>об основных этапах развития письменнос</w:t>
            </w:r>
            <w:r w:rsidRPr="00D575B2">
              <w:rPr>
                <w:sz w:val="20"/>
                <w:szCs w:val="20"/>
              </w:rPr>
              <w:softHyphen/>
              <w:t xml:space="preserve">ти,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сравнивать </w:t>
            </w:r>
            <w:r w:rsidRPr="00D575B2">
              <w:rPr>
                <w:sz w:val="20"/>
                <w:szCs w:val="20"/>
              </w:rPr>
              <w:t xml:space="preserve">язык и другие средства человеческого общения.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Объяснять </w:t>
            </w:r>
            <w:r w:rsidRPr="00D575B2">
              <w:rPr>
                <w:sz w:val="20"/>
                <w:szCs w:val="20"/>
              </w:rPr>
              <w:t xml:space="preserve">значение учения в школе, позитивно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>оцени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softHyphen/>
              <w:t xml:space="preserve">вать </w:t>
            </w:r>
            <w:r w:rsidRPr="00D575B2">
              <w:rPr>
                <w:sz w:val="20"/>
                <w:szCs w:val="20"/>
              </w:rPr>
              <w:t xml:space="preserve">роль знаний и учения для самостоятельной жизни.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Находить </w:t>
            </w:r>
            <w:r w:rsidRPr="00D575B2">
              <w:rPr>
                <w:sz w:val="20"/>
                <w:szCs w:val="20"/>
              </w:rPr>
              <w:t>в учебнике и других книгах необходимую инфор</w:t>
            </w:r>
            <w:r w:rsidRPr="00D575B2">
              <w:rPr>
                <w:sz w:val="20"/>
                <w:szCs w:val="20"/>
              </w:rPr>
              <w:softHyphen/>
              <w:t xml:space="preserve">мацию.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Систематизировать </w:t>
            </w:r>
            <w:r w:rsidRPr="00D575B2">
              <w:rPr>
                <w:sz w:val="20"/>
                <w:szCs w:val="20"/>
              </w:rPr>
              <w:t xml:space="preserve">знания об основных языковых единицах (звуки, буквы, слова, предложения, тексты),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давать </w:t>
            </w:r>
            <w:r w:rsidRPr="00D575B2">
              <w:rPr>
                <w:sz w:val="20"/>
                <w:szCs w:val="20"/>
              </w:rPr>
              <w:t xml:space="preserve">определения основным языковым единицам. </w:t>
            </w:r>
            <w:r w:rsidRPr="00D575B2">
              <w:rPr>
                <w:rStyle w:val="ad"/>
                <w:rFonts w:eastAsiaTheme="minorHAnsi"/>
                <w:sz w:val="20"/>
                <w:szCs w:val="20"/>
              </w:rPr>
              <w:t xml:space="preserve">Находить </w:t>
            </w:r>
            <w:r w:rsidRPr="00D575B2">
              <w:rPr>
                <w:sz w:val="20"/>
                <w:szCs w:val="20"/>
              </w:rPr>
              <w:t>в сло</w:t>
            </w:r>
            <w:r w:rsidRPr="00D575B2">
              <w:rPr>
                <w:sz w:val="20"/>
                <w:szCs w:val="20"/>
              </w:rPr>
              <w:softHyphen/>
              <w:t>ве орфограмму и определять алгоритм её проверки.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Основные языковые единицы – звуки, буквы, слова, предложения, тексты.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орфограмм.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«Средства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</w:tcPr>
          <w:p w:rsidR="00647B5E" w:rsidRPr="00D57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RPr="006525B2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tabs>
                <w:tab w:val="left" w:pos="335"/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конце предложения.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Pr="00652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B5E" w:rsidRPr="00652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647B5E" w:rsidRPr="00652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B5E" w:rsidRPr="006525B2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Способы выражения главных членов предложения.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tabs>
                <w:tab w:val="left" w:pos="5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Связь слов в предложении.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предложения: дополнение, определение, обстоятельство. Их роль в речи.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26-27. 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и сложных предложениях.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азличия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словосочетанием, словом и предложением.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523F73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F73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Слово  и его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словарей. Их устройства и назначения.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 Прямое и переносное значение слов. Многозначные слова.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значение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ногозначные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 по составу.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приставок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   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tabs>
                <w:tab w:val="left" w:pos="1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и формы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двоенные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в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корне.Сложные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«Состав слова»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1C5C8B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8B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части речи (общее представление).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частей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 в предложении.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1C5C8B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8B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речи. Имя существительное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Одушевлённые и неодушевлённые имена существительные.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Default="00647B5E" w:rsidP="001102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B5E" w:rsidRPr="004A1CC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4A1CC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в тексте, </w:t>
            </w:r>
            <w:r w:rsidRPr="004A1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4A1CCC">
              <w:rPr>
                <w:rFonts w:ascii="Times New Roman" w:hAnsi="Times New Roman" w:cs="Times New Roman"/>
                <w:sz w:val="20"/>
                <w:szCs w:val="20"/>
              </w:rPr>
              <w:t>их особенности: собственное или нарицательное, одушевлённое или неодушевлённое; род, число, падеж.</w:t>
            </w:r>
          </w:p>
          <w:p w:rsidR="00647B5E" w:rsidRDefault="00647B5E" w:rsidP="00110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4A1CC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определения падежа существительного. </w:t>
            </w:r>
            <w:r w:rsidRPr="004A1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4A1CCC">
              <w:rPr>
                <w:rFonts w:ascii="Times New Roman" w:hAnsi="Times New Roman" w:cs="Times New Roman"/>
                <w:sz w:val="20"/>
                <w:szCs w:val="20"/>
              </w:rPr>
              <w:t>падеж несклоняемых имён существительных.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Род, 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падеж 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Pr="004A1CCC" w:rsidRDefault="00647B5E" w:rsidP="00110250">
            <w:pPr>
              <w:pStyle w:val="21"/>
              <w:shd w:val="clear" w:color="auto" w:fill="auto"/>
              <w:spacing w:after="0" w:line="240" w:lineRule="auto"/>
              <w:ind w:left="120" w:right="120"/>
              <w:rPr>
                <w:sz w:val="20"/>
                <w:szCs w:val="20"/>
              </w:rPr>
            </w:pPr>
            <w:r w:rsidRPr="004A1CCC">
              <w:rPr>
                <w:rStyle w:val="0ptExact"/>
                <w:sz w:val="20"/>
                <w:szCs w:val="20"/>
              </w:rPr>
              <w:t xml:space="preserve">Различать </w:t>
            </w:r>
            <w:r w:rsidRPr="004A1CCC">
              <w:rPr>
                <w:rStyle w:val="Exact"/>
                <w:sz w:val="20"/>
                <w:szCs w:val="20"/>
              </w:rPr>
              <w:t>имена существительные 1, 2 и 3-го склонения на основе их рода и окончания.</w:t>
            </w:r>
          </w:p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1-го склонения.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Pr="004A1CCC" w:rsidRDefault="00647B5E" w:rsidP="00110250">
            <w:pPr>
              <w:pStyle w:val="21"/>
              <w:shd w:val="clear" w:color="auto" w:fill="auto"/>
              <w:spacing w:after="0" w:line="240" w:lineRule="auto"/>
              <w:ind w:left="120" w:right="120"/>
              <w:rPr>
                <w:sz w:val="20"/>
                <w:szCs w:val="20"/>
              </w:rPr>
            </w:pPr>
            <w:r w:rsidRPr="004A1CCC">
              <w:rPr>
                <w:rStyle w:val="Exact"/>
                <w:sz w:val="20"/>
                <w:szCs w:val="20"/>
              </w:rPr>
              <w:t xml:space="preserve">Осознанно </w:t>
            </w:r>
            <w:r w:rsidRPr="004A1CCC">
              <w:rPr>
                <w:rStyle w:val="0ptExact"/>
                <w:sz w:val="20"/>
                <w:szCs w:val="20"/>
              </w:rPr>
              <w:t xml:space="preserve">применять </w:t>
            </w:r>
            <w:r w:rsidRPr="004A1CCC">
              <w:rPr>
                <w:rStyle w:val="Exact"/>
                <w:sz w:val="20"/>
                <w:szCs w:val="20"/>
              </w:rPr>
              <w:t>алгоритм определения безударных па</w:t>
            </w:r>
            <w:r w:rsidRPr="004A1CCC">
              <w:rPr>
                <w:rStyle w:val="Exact"/>
                <w:sz w:val="20"/>
                <w:szCs w:val="20"/>
              </w:rPr>
              <w:softHyphen/>
              <w:t>дежных окончаний имён существительных.</w:t>
            </w:r>
          </w:p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в единственном числе.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Изложение  повествовательного текста.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Pr="004A1CCC" w:rsidRDefault="00647B5E" w:rsidP="00110250">
            <w:pPr>
              <w:pStyle w:val="21"/>
              <w:shd w:val="clear" w:color="auto" w:fill="auto"/>
              <w:spacing w:after="0" w:line="240" w:lineRule="auto"/>
              <w:ind w:left="120" w:right="120"/>
              <w:rPr>
                <w:sz w:val="24"/>
                <w:szCs w:val="24"/>
              </w:rPr>
            </w:pPr>
            <w:r w:rsidRPr="004A1CCC">
              <w:rPr>
                <w:rStyle w:val="0ptExact"/>
                <w:sz w:val="24"/>
                <w:szCs w:val="24"/>
              </w:rPr>
              <w:t xml:space="preserve">Сравнивать </w:t>
            </w:r>
            <w:r w:rsidRPr="004A1CCC">
              <w:rPr>
                <w:rStyle w:val="Exact"/>
                <w:sz w:val="24"/>
                <w:szCs w:val="24"/>
              </w:rPr>
              <w:t>имена существительные в разных падежных фор</w:t>
            </w:r>
            <w:r w:rsidRPr="004A1CCC">
              <w:rPr>
                <w:rStyle w:val="Exact"/>
                <w:sz w:val="24"/>
                <w:szCs w:val="24"/>
              </w:rPr>
              <w:softHyphen/>
              <w:t>мах по вопросам, по их грамматическому значению, употреб</w:t>
            </w:r>
            <w:r w:rsidRPr="004A1CCC">
              <w:rPr>
                <w:rStyle w:val="Exact"/>
                <w:sz w:val="24"/>
                <w:szCs w:val="24"/>
              </w:rPr>
              <w:softHyphen/>
              <w:t>ляемым предлогам и по окончаниям.</w:t>
            </w:r>
          </w:p>
          <w:p w:rsidR="00647B5E" w:rsidRPr="004A1CCC" w:rsidRDefault="00647B5E" w:rsidP="00110250">
            <w:pPr>
              <w:pStyle w:val="21"/>
              <w:shd w:val="clear" w:color="auto" w:fill="auto"/>
              <w:spacing w:after="0" w:line="240" w:lineRule="auto"/>
              <w:ind w:left="120" w:right="120"/>
              <w:rPr>
                <w:sz w:val="24"/>
                <w:szCs w:val="24"/>
              </w:rPr>
            </w:pPr>
            <w:r w:rsidRPr="004A1CCC">
              <w:rPr>
                <w:rStyle w:val="0ptExact"/>
                <w:sz w:val="24"/>
                <w:szCs w:val="24"/>
              </w:rPr>
              <w:t xml:space="preserve">Объяснять </w:t>
            </w:r>
            <w:r w:rsidRPr="004A1CCC">
              <w:rPr>
                <w:rStyle w:val="Exact"/>
                <w:sz w:val="24"/>
                <w:szCs w:val="24"/>
              </w:rPr>
              <w:t xml:space="preserve">необходимость знания падежа и склонения имени существительного для верного написания его окончания. </w:t>
            </w:r>
            <w:r w:rsidRPr="004A1CCC">
              <w:rPr>
                <w:rStyle w:val="0ptExact"/>
                <w:sz w:val="24"/>
                <w:szCs w:val="24"/>
              </w:rPr>
              <w:t xml:space="preserve">Использовать </w:t>
            </w:r>
            <w:r w:rsidRPr="004A1CCC">
              <w:rPr>
                <w:rStyle w:val="Exact"/>
                <w:sz w:val="24"/>
                <w:szCs w:val="24"/>
              </w:rPr>
              <w:t>в речи несклоняемые имена существительные, верно определяя их род и согласовывая с другими словами без нарушения норм культуры речи.</w:t>
            </w:r>
          </w:p>
          <w:p w:rsidR="00647B5E" w:rsidRPr="004A1CCC" w:rsidRDefault="00647B5E" w:rsidP="00110250">
            <w:pPr>
              <w:pStyle w:val="21"/>
              <w:shd w:val="clear" w:color="auto" w:fill="auto"/>
              <w:spacing w:after="0" w:line="240" w:lineRule="auto"/>
              <w:ind w:left="120" w:right="120"/>
              <w:rPr>
                <w:sz w:val="24"/>
                <w:szCs w:val="24"/>
              </w:rPr>
            </w:pPr>
            <w:r w:rsidRPr="004A1CCC">
              <w:rPr>
                <w:rStyle w:val="0ptExact"/>
                <w:sz w:val="24"/>
                <w:szCs w:val="24"/>
              </w:rPr>
              <w:t xml:space="preserve">Анализировать </w:t>
            </w:r>
            <w:r w:rsidRPr="004A1CCC">
              <w:rPr>
                <w:rStyle w:val="Exact"/>
                <w:sz w:val="24"/>
                <w:szCs w:val="24"/>
              </w:rPr>
              <w:t>имя существительное как часть речи, указывая начальную форму, род, склонение, падеж, число</w:t>
            </w:r>
          </w:p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теме: «Правописание падежных 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имени существительного».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902C8F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 речи. Имя прилагательное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Повторяем, что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по родам и числам.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 единственном числе.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 числе.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  «Имя прилагательное».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5A6B76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76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речи. Местоимение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«Местоимение».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5A6B76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76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речи. Глагол.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в языке. 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Повторяем, что знаем.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Pr="0064761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Находить </w:t>
            </w:r>
            <w:r w:rsidRPr="0064761C">
              <w:rPr>
                <w:sz w:val="20"/>
                <w:szCs w:val="20"/>
              </w:rPr>
              <w:t xml:space="preserve">глаголы в предложении на основе их значения, </w:t>
            </w:r>
            <w:r w:rsidRPr="0064761C">
              <w:rPr>
                <w:sz w:val="20"/>
                <w:szCs w:val="20"/>
              </w:rPr>
              <w:lastRenderedPageBreak/>
              <w:t xml:space="preserve">грамматических признаков и роли в предложении.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>Опреде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softHyphen/>
              <w:t xml:space="preserve">лять </w:t>
            </w:r>
            <w:r w:rsidRPr="0064761C">
              <w:rPr>
                <w:sz w:val="20"/>
                <w:szCs w:val="20"/>
              </w:rPr>
              <w:t>время и число глагола, его род в форме прошедшего вре</w:t>
            </w:r>
            <w:r w:rsidRPr="0064761C">
              <w:rPr>
                <w:sz w:val="20"/>
                <w:szCs w:val="20"/>
              </w:rPr>
              <w:softHyphen/>
              <w:t xml:space="preserve">мени.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Образовывать </w:t>
            </w:r>
            <w:r w:rsidRPr="0064761C">
              <w:rPr>
                <w:sz w:val="20"/>
                <w:szCs w:val="20"/>
              </w:rPr>
              <w:t>формы настоящего, прошедшего и буду</w:t>
            </w:r>
            <w:r w:rsidRPr="0064761C">
              <w:rPr>
                <w:sz w:val="20"/>
                <w:szCs w:val="20"/>
              </w:rPr>
              <w:softHyphen/>
              <w:t xml:space="preserve">щего времени глагола.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Находить </w:t>
            </w:r>
            <w:r w:rsidRPr="0064761C">
              <w:rPr>
                <w:sz w:val="20"/>
                <w:szCs w:val="20"/>
              </w:rPr>
              <w:t>начальную форму глагола, не изменяя его вид (без использования термина)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Pr="0064761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Изменять </w:t>
            </w:r>
            <w:r w:rsidRPr="0064761C">
              <w:rPr>
                <w:sz w:val="20"/>
                <w:szCs w:val="20"/>
              </w:rPr>
              <w:t xml:space="preserve">глаголы в настоящем и будущем времени по лицам и числам на основе таблицы спряжения.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Изменять </w:t>
            </w:r>
            <w:r w:rsidRPr="0064761C">
              <w:rPr>
                <w:sz w:val="20"/>
                <w:szCs w:val="20"/>
              </w:rPr>
              <w:t xml:space="preserve">глаголы по лицам и числам в настоящем и будущем времени.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Сравнивать </w:t>
            </w:r>
            <w:r w:rsidRPr="0064761C">
              <w:rPr>
                <w:sz w:val="20"/>
                <w:szCs w:val="20"/>
              </w:rPr>
              <w:t>окончания глаголов в настоящем и будущем времени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2-ое лицо единственного числа глаголов настоящего и будущего времени.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І и ІІ спряжение глаголов.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Pr="0064761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определения спряжения глаголов. </w:t>
            </w: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</w:t>
            </w: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способы определения спряжения глаголов. </w:t>
            </w: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>способ определения спряжения глаголов с ударны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безударными окончаниями. </w:t>
            </w: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 в настоящем и будущем времени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 спряжения глаголов.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 спряжения глаголов с безударным окончанием.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форм будущего времени. 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 І и ІІ спряжения.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глаголов на 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Pr="0064761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Обосновывать </w:t>
            </w:r>
            <w:r w:rsidRPr="0064761C">
              <w:rPr>
                <w:sz w:val="20"/>
                <w:szCs w:val="20"/>
              </w:rPr>
              <w:t xml:space="preserve">написание </w:t>
            </w:r>
            <w:proofErr w:type="gramStart"/>
            <w:r w:rsidRPr="0064761C">
              <w:rPr>
                <w:rStyle w:val="ae"/>
                <w:rFonts w:eastAsiaTheme="minorHAnsi"/>
                <w:sz w:val="20"/>
                <w:szCs w:val="20"/>
              </w:rPr>
              <w:t>-</w:t>
            </w:r>
            <w:proofErr w:type="spellStart"/>
            <w:r w:rsidRPr="0064761C">
              <w:rPr>
                <w:rStyle w:val="ae"/>
                <w:rFonts w:eastAsiaTheme="minorHAnsi"/>
                <w:sz w:val="20"/>
                <w:szCs w:val="20"/>
              </w:rPr>
              <w:t>т</w:t>
            </w:r>
            <w:proofErr w:type="gramEnd"/>
            <w:r w:rsidRPr="0064761C">
              <w:rPr>
                <w:rStyle w:val="ae"/>
                <w:rFonts w:eastAsiaTheme="minorHAnsi"/>
                <w:sz w:val="20"/>
                <w:szCs w:val="20"/>
              </w:rPr>
              <w:t>ся</w:t>
            </w:r>
            <w:proofErr w:type="spellEnd"/>
            <w:r w:rsidRPr="0064761C">
              <w:rPr>
                <w:sz w:val="20"/>
                <w:szCs w:val="20"/>
              </w:rPr>
              <w:t xml:space="preserve"> и </w:t>
            </w:r>
            <w:r w:rsidRPr="0064761C">
              <w:rPr>
                <w:rStyle w:val="ae"/>
                <w:rFonts w:eastAsiaTheme="minorHAnsi"/>
                <w:sz w:val="20"/>
                <w:szCs w:val="20"/>
              </w:rPr>
              <w:t>-</w:t>
            </w:r>
            <w:proofErr w:type="spellStart"/>
            <w:r w:rsidRPr="0064761C">
              <w:rPr>
                <w:rStyle w:val="ae"/>
                <w:rFonts w:eastAsiaTheme="minorHAnsi"/>
                <w:sz w:val="20"/>
                <w:szCs w:val="20"/>
              </w:rPr>
              <w:t>ться</w:t>
            </w:r>
            <w:proofErr w:type="spellEnd"/>
            <w:r w:rsidRPr="0064761C">
              <w:rPr>
                <w:sz w:val="20"/>
                <w:szCs w:val="20"/>
              </w:rPr>
              <w:t xml:space="preserve"> в глаголах, поставив вопрос к глаголу.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Составлять </w:t>
            </w:r>
            <w:r w:rsidRPr="0064761C">
              <w:rPr>
                <w:sz w:val="20"/>
                <w:szCs w:val="20"/>
              </w:rPr>
              <w:t xml:space="preserve">предложения с орфограммами </w:t>
            </w:r>
            <w:proofErr w:type="gramStart"/>
            <w:r w:rsidRPr="0064761C">
              <w:rPr>
                <w:rStyle w:val="ae"/>
                <w:rFonts w:eastAsiaTheme="minorHAnsi"/>
                <w:sz w:val="20"/>
                <w:szCs w:val="20"/>
              </w:rPr>
              <w:t>-</w:t>
            </w:r>
            <w:proofErr w:type="spellStart"/>
            <w:r w:rsidRPr="0064761C">
              <w:rPr>
                <w:rStyle w:val="ae"/>
                <w:rFonts w:eastAsiaTheme="minorHAnsi"/>
                <w:sz w:val="20"/>
                <w:szCs w:val="20"/>
              </w:rPr>
              <w:t>т</w:t>
            </w:r>
            <w:proofErr w:type="gramEnd"/>
            <w:r w:rsidRPr="0064761C">
              <w:rPr>
                <w:rStyle w:val="ae"/>
                <w:rFonts w:eastAsiaTheme="minorHAnsi"/>
                <w:sz w:val="20"/>
                <w:szCs w:val="20"/>
              </w:rPr>
              <w:t>ся</w:t>
            </w:r>
            <w:proofErr w:type="spellEnd"/>
            <w:r w:rsidRPr="0064761C">
              <w:rPr>
                <w:sz w:val="20"/>
                <w:szCs w:val="20"/>
              </w:rPr>
              <w:t xml:space="preserve"> и </w:t>
            </w:r>
            <w:r w:rsidRPr="0064761C">
              <w:rPr>
                <w:rStyle w:val="ae"/>
                <w:rFonts w:eastAsiaTheme="minorHAnsi"/>
                <w:sz w:val="20"/>
                <w:szCs w:val="20"/>
              </w:rPr>
              <w:t>-</w:t>
            </w:r>
            <w:proofErr w:type="spellStart"/>
            <w:r w:rsidRPr="0064761C">
              <w:rPr>
                <w:rStyle w:val="ae"/>
                <w:rFonts w:eastAsiaTheme="minorHAnsi"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Глаголы-исключения.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Pr="0064761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Применять </w:t>
            </w:r>
            <w:r w:rsidRPr="0064761C">
              <w:rPr>
                <w:sz w:val="20"/>
                <w:szCs w:val="20"/>
              </w:rPr>
              <w:t>различные мнемонические приёмы для запомина</w:t>
            </w:r>
            <w:r w:rsidRPr="0064761C">
              <w:rPr>
                <w:sz w:val="20"/>
                <w:szCs w:val="20"/>
              </w:rPr>
              <w:softHyphen/>
              <w:t xml:space="preserve">ния глаголов-исключений.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Отличать </w:t>
            </w:r>
            <w:r w:rsidRPr="0064761C">
              <w:rPr>
                <w:sz w:val="20"/>
                <w:szCs w:val="20"/>
              </w:rPr>
              <w:t xml:space="preserve">глаголы-исключения от похожих однокоренных глаголов.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Объяснять </w:t>
            </w:r>
            <w:r w:rsidRPr="0064761C">
              <w:rPr>
                <w:sz w:val="20"/>
                <w:szCs w:val="20"/>
              </w:rPr>
              <w:t>причину отнесе</w:t>
            </w:r>
            <w:r w:rsidRPr="0064761C">
              <w:rPr>
                <w:sz w:val="20"/>
                <w:szCs w:val="20"/>
              </w:rPr>
              <w:softHyphen/>
              <w:t>ния 11 глаголов к группе глаголов-исключений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Правописания безударных окончаний глаголов.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Разбор глагола как части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Pr="0064761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Разбирать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речи, </w:t>
            </w: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>начальную (не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softHyphen/>
              <w:t>определённую) форму, спряжение, время, лицо в настоящем и будущем времени; число, род в прошедшем времени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DF5E55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55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речи. Имя числительное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как часть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оличественные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Default="00647B5E" w:rsidP="00110250">
            <w:pPr>
              <w:jc w:val="center"/>
              <w:rPr>
                <w:rStyle w:val="ad"/>
                <w:rFonts w:eastAsiaTheme="minorHAnsi"/>
                <w:sz w:val="20"/>
                <w:szCs w:val="20"/>
              </w:rPr>
            </w:pPr>
          </w:p>
          <w:p w:rsidR="00647B5E" w:rsidRPr="0064761C" w:rsidRDefault="00647B5E" w:rsidP="0011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Объяснять </w:t>
            </w:r>
            <w:r w:rsidRPr="0064761C">
              <w:rPr>
                <w:sz w:val="20"/>
                <w:szCs w:val="20"/>
              </w:rPr>
              <w:t>различие функций имён числительных разных раз</w:t>
            </w:r>
            <w:r w:rsidRPr="0064761C">
              <w:rPr>
                <w:sz w:val="20"/>
                <w:szCs w:val="20"/>
              </w:rPr>
              <w:softHyphen/>
              <w:t>рядов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 по структуре: простые, сложные и составные.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  в речи.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DF5E55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55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речи. Наречие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Pr="0064761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 xml:space="preserve">наречия, </w:t>
            </w: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ставить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 xml:space="preserve">к ним вопросы и </w:t>
            </w: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</w:p>
          <w:p w:rsidR="00647B5E" w:rsidRDefault="00647B5E" w:rsidP="00110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грамматические особенности (неизменяемость). </w:t>
            </w:r>
            <w:r w:rsidRPr="0064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Распространять </w:t>
            </w:r>
            <w:r w:rsidRPr="0064761C">
              <w:rPr>
                <w:rFonts w:ascii="Times New Roman" w:hAnsi="Times New Roman" w:cs="Times New Roman"/>
                <w:sz w:val="20"/>
                <w:szCs w:val="20"/>
              </w:rPr>
              <w:t>предложения наречиями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proofErr w:type="gram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 xml:space="preserve"> наречий в речи.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темам: «Имя числительное» и «Наречие».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3D741B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части речи. Их роль в речи.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 w:val="restart"/>
          </w:tcPr>
          <w:p w:rsidR="00647B5E" w:rsidRDefault="00647B5E" w:rsidP="00110250">
            <w:pPr>
              <w:jc w:val="both"/>
              <w:rPr>
                <w:rStyle w:val="ad"/>
                <w:rFonts w:eastAsiaTheme="minorHAnsi"/>
                <w:sz w:val="20"/>
                <w:szCs w:val="20"/>
              </w:rPr>
            </w:pPr>
          </w:p>
          <w:p w:rsidR="00647B5E" w:rsidRDefault="00647B5E" w:rsidP="00110250">
            <w:pPr>
              <w:jc w:val="both"/>
              <w:rPr>
                <w:rStyle w:val="ad"/>
                <w:rFonts w:eastAsiaTheme="minorHAnsi"/>
                <w:sz w:val="20"/>
                <w:szCs w:val="20"/>
              </w:rPr>
            </w:pPr>
          </w:p>
          <w:p w:rsidR="00647B5E" w:rsidRDefault="00647B5E" w:rsidP="00110250">
            <w:pPr>
              <w:jc w:val="both"/>
              <w:rPr>
                <w:rStyle w:val="ad"/>
                <w:rFonts w:eastAsiaTheme="minorHAnsi"/>
                <w:sz w:val="20"/>
                <w:szCs w:val="20"/>
              </w:rPr>
            </w:pPr>
          </w:p>
          <w:p w:rsidR="00647B5E" w:rsidRPr="0064761C" w:rsidRDefault="00647B5E" w:rsidP="00110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Оценивать </w:t>
            </w:r>
            <w:r w:rsidRPr="0064761C">
              <w:rPr>
                <w:sz w:val="20"/>
                <w:szCs w:val="20"/>
              </w:rPr>
              <w:t xml:space="preserve">свои успехи в учебной деятельности.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Владеть </w:t>
            </w:r>
            <w:r w:rsidRPr="0064761C">
              <w:rPr>
                <w:sz w:val="20"/>
                <w:szCs w:val="20"/>
              </w:rPr>
              <w:t>ос</w:t>
            </w:r>
            <w:r w:rsidRPr="0064761C">
              <w:rPr>
                <w:sz w:val="20"/>
                <w:szCs w:val="20"/>
              </w:rPr>
              <w:softHyphen/>
              <w:t xml:space="preserve">новами учебной деятельности: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ставить </w:t>
            </w:r>
            <w:r w:rsidRPr="0064761C">
              <w:rPr>
                <w:sz w:val="20"/>
                <w:szCs w:val="20"/>
              </w:rPr>
              <w:t xml:space="preserve">и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осмысливать </w:t>
            </w:r>
            <w:r w:rsidRPr="0064761C">
              <w:rPr>
                <w:sz w:val="20"/>
                <w:szCs w:val="20"/>
              </w:rPr>
              <w:t xml:space="preserve">цель,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определять </w:t>
            </w:r>
            <w:r w:rsidRPr="0064761C">
              <w:rPr>
                <w:sz w:val="20"/>
                <w:szCs w:val="20"/>
              </w:rPr>
              <w:t xml:space="preserve">способы её достижения и последовательность действий,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анализировать </w:t>
            </w:r>
            <w:r w:rsidRPr="0064761C">
              <w:rPr>
                <w:sz w:val="20"/>
                <w:szCs w:val="20"/>
              </w:rPr>
              <w:t>результаты, сравнивая их с постав</w:t>
            </w:r>
            <w:r w:rsidRPr="0064761C">
              <w:rPr>
                <w:sz w:val="20"/>
                <w:szCs w:val="20"/>
              </w:rPr>
              <w:softHyphen/>
              <w:t xml:space="preserve">ленной целью,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контролировать </w:t>
            </w:r>
            <w:r w:rsidRPr="0064761C">
              <w:rPr>
                <w:sz w:val="20"/>
                <w:szCs w:val="20"/>
              </w:rPr>
              <w:t xml:space="preserve">и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корректировать </w:t>
            </w:r>
            <w:r w:rsidRPr="0064761C">
              <w:rPr>
                <w:sz w:val="20"/>
                <w:szCs w:val="20"/>
              </w:rPr>
              <w:t xml:space="preserve">свои действия,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оценивать </w:t>
            </w:r>
            <w:r w:rsidRPr="0064761C">
              <w:rPr>
                <w:sz w:val="20"/>
                <w:szCs w:val="20"/>
              </w:rPr>
              <w:t xml:space="preserve">их. </w:t>
            </w:r>
            <w:r w:rsidRPr="0064761C">
              <w:rPr>
                <w:rStyle w:val="ad"/>
                <w:rFonts w:eastAsiaTheme="minorHAnsi"/>
                <w:sz w:val="20"/>
                <w:szCs w:val="20"/>
              </w:rPr>
              <w:t xml:space="preserve">Использовать </w:t>
            </w:r>
            <w:r w:rsidRPr="0064761C">
              <w:rPr>
                <w:sz w:val="20"/>
                <w:szCs w:val="20"/>
              </w:rPr>
              <w:t>итоговый и пошаго</w:t>
            </w:r>
            <w:r w:rsidRPr="0064761C">
              <w:rPr>
                <w:sz w:val="20"/>
                <w:szCs w:val="20"/>
              </w:rPr>
              <w:softHyphen/>
              <w:t>вый контроль при выполнении заданий</w:t>
            </w: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ab/>
              <w:t>Повторение. Правописание безударных окончаний у слов разных частей речи.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. Подробное изложение текста по коллективно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ному плану.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«Что я могу рассказать о слове»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vMerge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15168" w:type="dxa"/>
            <w:gridSpan w:val="9"/>
          </w:tcPr>
          <w:p w:rsidR="00647B5E" w:rsidRPr="002A2626" w:rsidRDefault="00647B5E" w:rsidP="0011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26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в рамках промежуточной аттестации.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5E" w:rsidTr="00110250">
        <w:tc>
          <w:tcPr>
            <w:tcW w:w="709" w:type="dxa"/>
            <w:gridSpan w:val="2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502" w:type="dxa"/>
          </w:tcPr>
          <w:p w:rsidR="00647B5E" w:rsidRPr="00F13429" w:rsidRDefault="00647B5E" w:rsidP="0011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 Часть 1, часть 2</w:t>
            </w:r>
          </w:p>
        </w:tc>
        <w:tc>
          <w:tcPr>
            <w:tcW w:w="878" w:type="dxa"/>
          </w:tcPr>
          <w:p w:rsidR="00647B5E" w:rsidRPr="00F13429" w:rsidRDefault="00647B5E" w:rsidP="0011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5E" w:rsidRDefault="00647B5E" w:rsidP="001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B5E" w:rsidRPr="001B09FD" w:rsidRDefault="00647B5E" w:rsidP="00647B5E">
      <w:pPr>
        <w:rPr>
          <w:rFonts w:ascii="Times New Roman" w:hAnsi="Times New Roman" w:cs="Times New Roman"/>
          <w:sz w:val="28"/>
          <w:szCs w:val="28"/>
        </w:rPr>
      </w:pPr>
    </w:p>
    <w:p w:rsidR="00647B5E" w:rsidRPr="00647B5E" w:rsidRDefault="008534AB" w:rsidP="008534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0F901B" wp14:editId="7B1801A5">
            <wp:extent cx="5940425" cy="8394404"/>
            <wp:effectExtent l="0" t="0" r="0" b="0"/>
            <wp:docPr id="9" name="Рисунок 9" descr="C:\Users\1\Searches\Desktop\скан.ток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Searches\Desktop\скан.ток\Scan10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B5E" w:rsidRPr="00647B5E" w:rsidSect="00A17F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30C"/>
    <w:multiLevelType w:val="hybridMultilevel"/>
    <w:tmpl w:val="C5C493E4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BE56D8"/>
    <w:multiLevelType w:val="hybridMultilevel"/>
    <w:tmpl w:val="10503CF8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A189F"/>
    <w:multiLevelType w:val="hybridMultilevel"/>
    <w:tmpl w:val="9724AA80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9B7269C"/>
    <w:multiLevelType w:val="hybridMultilevel"/>
    <w:tmpl w:val="E3DE76E8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E7915BF"/>
    <w:multiLevelType w:val="hybridMultilevel"/>
    <w:tmpl w:val="DFBCABC4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F8A759D"/>
    <w:multiLevelType w:val="hybridMultilevel"/>
    <w:tmpl w:val="B48CF6CC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7E4B"/>
    <w:multiLevelType w:val="hybridMultilevel"/>
    <w:tmpl w:val="B6241F24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CC47710"/>
    <w:multiLevelType w:val="hybridMultilevel"/>
    <w:tmpl w:val="07D6FDC4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2045272"/>
    <w:multiLevelType w:val="hybridMultilevel"/>
    <w:tmpl w:val="61E2835E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77E7745"/>
    <w:multiLevelType w:val="hybridMultilevel"/>
    <w:tmpl w:val="DFEE469C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600F6F40"/>
    <w:multiLevelType w:val="hybridMultilevel"/>
    <w:tmpl w:val="55AE7D68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1304647"/>
    <w:multiLevelType w:val="hybridMultilevel"/>
    <w:tmpl w:val="91EA39D4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7EF035C"/>
    <w:multiLevelType w:val="hybridMultilevel"/>
    <w:tmpl w:val="37D690F8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A5F7EDD"/>
    <w:multiLevelType w:val="hybridMultilevel"/>
    <w:tmpl w:val="8FDED2CE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3DB7BED"/>
    <w:multiLevelType w:val="hybridMultilevel"/>
    <w:tmpl w:val="23E0AB7A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6724063"/>
    <w:multiLevelType w:val="hybridMultilevel"/>
    <w:tmpl w:val="BAF0FA2C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93537C6"/>
    <w:multiLevelType w:val="hybridMultilevel"/>
    <w:tmpl w:val="AA62187C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B734F88"/>
    <w:multiLevelType w:val="hybridMultilevel"/>
    <w:tmpl w:val="CB60DBD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21932"/>
    <w:multiLevelType w:val="hybridMultilevel"/>
    <w:tmpl w:val="F6BAFEF0"/>
    <w:lvl w:ilvl="0" w:tplc="44FE1CDC">
      <w:numFmt w:val="bullet"/>
      <w:lvlText w:val="–"/>
      <w:lvlJc w:val="left"/>
      <w:pPr>
        <w:ind w:left="153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EA855C4"/>
    <w:multiLevelType w:val="hybridMultilevel"/>
    <w:tmpl w:val="199A73B2"/>
    <w:lvl w:ilvl="0" w:tplc="4740EFEC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6"/>
  </w:num>
  <w:num w:numId="5">
    <w:abstractNumId w:val="17"/>
  </w:num>
  <w:num w:numId="6">
    <w:abstractNumId w:val="7"/>
  </w:num>
  <w:num w:numId="7">
    <w:abstractNumId w:val="22"/>
  </w:num>
  <w:num w:numId="8">
    <w:abstractNumId w:val="9"/>
  </w:num>
  <w:num w:numId="9">
    <w:abstractNumId w:val="13"/>
  </w:num>
  <w:num w:numId="10">
    <w:abstractNumId w:val="14"/>
  </w:num>
  <w:num w:numId="11">
    <w:abstractNumId w:val="0"/>
  </w:num>
  <w:num w:numId="12">
    <w:abstractNumId w:val="20"/>
  </w:num>
  <w:num w:numId="13">
    <w:abstractNumId w:val="8"/>
  </w:num>
  <w:num w:numId="14">
    <w:abstractNumId w:val="15"/>
  </w:num>
  <w:num w:numId="15">
    <w:abstractNumId w:val="19"/>
  </w:num>
  <w:num w:numId="16">
    <w:abstractNumId w:val="10"/>
  </w:num>
  <w:num w:numId="17">
    <w:abstractNumId w:val="5"/>
  </w:num>
  <w:num w:numId="18">
    <w:abstractNumId w:val="3"/>
  </w:num>
  <w:num w:numId="19">
    <w:abstractNumId w:val="2"/>
  </w:num>
  <w:num w:numId="20">
    <w:abstractNumId w:val="1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FFC"/>
    <w:rsid w:val="003E4052"/>
    <w:rsid w:val="003F2010"/>
    <w:rsid w:val="00647B5E"/>
    <w:rsid w:val="007D0443"/>
    <w:rsid w:val="00846999"/>
    <w:rsid w:val="008534AB"/>
    <w:rsid w:val="0091464E"/>
    <w:rsid w:val="00A17FFC"/>
    <w:rsid w:val="00B354B4"/>
    <w:rsid w:val="00BE1545"/>
    <w:rsid w:val="00C7763E"/>
    <w:rsid w:val="00E67F21"/>
    <w:rsid w:val="00F5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C"/>
  </w:style>
  <w:style w:type="paragraph" w:styleId="2">
    <w:name w:val="heading 2"/>
    <w:basedOn w:val="a"/>
    <w:next w:val="a"/>
    <w:link w:val="20"/>
    <w:autoRedefine/>
    <w:semiHidden/>
    <w:unhideWhenUsed/>
    <w:qFormat/>
    <w:rsid w:val="00846999"/>
    <w:pPr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17FFC"/>
    <w:rPr>
      <w:color w:val="000000"/>
      <w:w w:val="100"/>
    </w:rPr>
  </w:style>
  <w:style w:type="character" w:customStyle="1" w:styleId="20">
    <w:name w:val="Заголовок 2 Знак"/>
    <w:basedOn w:val="a0"/>
    <w:link w:val="2"/>
    <w:semiHidden/>
    <w:rsid w:val="0084699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469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сноски Знак"/>
    <w:basedOn w:val="a0"/>
    <w:link w:val="a4"/>
    <w:uiPriority w:val="99"/>
    <w:semiHidden/>
    <w:rsid w:val="008469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84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84699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46999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469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46999"/>
  </w:style>
  <w:style w:type="character" w:customStyle="1" w:styleId="a7">
    <w:name w:val="Нижний колонтитул Знак"/>
    <w:basedOn w:val="a0"/>
    <w:link w:val="a8"/>
    <w:uiPriority w:val="99"/>
    <w:semiHidden/>
    <w:rsid w:val="0084699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469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46999"/>
  </w:style>
  <w:style w:type="character" w:customStyle="1" w:styleId="a9">
    <w:name w:val="Текст выноски Знак"/>
    <w:basedOn w:val="a0"/>
    <w:link w:val="aa"/>
    <w:uiPriority w:val="99"/>
    <w:semiHidden/>
    <w:rsid w:val="00846999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46999"/>
    <w:rPr>
      <w:rFonts w:ascii="Tahoma" w:hAnsi="Tahoma" w:cs="Tahoma"/>
      <w:sz w:val="16"/>
      <w:szCs w:val="16"/>
    </w:rPr>
  </w:style>
  <w:style w:type="character" w:customStyle="1" w:styleId="4">
    <w:name w:val="Заголовок4 Знак"/>
    <w:link w:val="40"/>
    <w:locked/>
    <w:rsid w:val="00846999"/>
    <w:rPr>
      <w:rFonts w:ascii="Times New Roman" w:eastAsia="Times New Roman" w:hAnsi="Times New Roman" w:cs="Times New Roman"/>
      <w:b/>
      <w:bCs/>
      <w:spacing w:val="-4"/>
      <w:sz w:val="24"/>
      <w:szCs w:val="24"/>
      <w:lang w:eastAsia="ru-RU"/>
    </w:rPr>
  </w:style>
  <w:style w:type="paragraph" w:customStyle="1" w:styleId="40">
    <w:name w:val="Заголовок4"/>
    <w:basedOn w:val="3"/>
    <w:link w:val="4"/>
    <w:autoRedefine/>
    <w:rsid w:val="00846999"/>
    <w:pPr>
      <w:keepLines w:val="0"/>
      <w:tabs>
        <w:tab w:val="left" w:pos="-480"/>
        <w:tab w:val="left" w:pos="2280"/>
        <w:tab w:val="left" w:pos="3120"/>
        <w:tab w:val="left" w:pos="3720"/>
        <w:tab w:val="left" w:pos="3840"/>
        <w:tab w:val="left" w:pos="3960"/>
        <w:tab w:val="left" w:pos="4320"/>
      </w:tabs>
      <w:spacing w:before="0"/>
      <w:ind w:left="-480"/>
    </w:pPr>
    <w:rPr>
      <w:rFonts w:ascii="Times New Roman" w:eastAsia="Times New Roman" w:hAnsi="Times New Roman" w:cs="Times New Roman"/>
      <w:color w:val="auto"/>
      <w:spacing w:val="-4"/>
      <w:sz w:val="24"/>
      <w:szCs w:val="24"/>
      <w:lang w:eastAsia="ru-RU"/>
    </w:rPr>
  </w:style>
  <w:style w:type="character" w:customStyle="1" w:styleId="ab">
    <w:name w:val="Основной текст_"/>
    <w:link w:val="13"/>
    <w:locked/>
    <w:rsid w:val="00846999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13">
    <w:name w:val="Основной текст1"/>
    <w:basedOn w:val="a"/>
    <w:link w:val="ab"/>
    <w:rsid w:val="00846999"/>
    <w:pPr>
      <w:widowControl w:val="0"/>
      <w:shd w:val="clear" w:color="auto" w:fill="FFFFFF"/>
      <w:spacing w:before="480" w:after="780" w:line="0" w:lineRule="atLeast"/>
    </w:pPr>
    <w:rPr>
      <w:rFonts w:ascii="Tahoma" w:eastAsia="Tahoma" w:hAnsi="Tahoma" w:cs="Tahoma"/>
      <w:sz w:val="8"/>
      <w:szCs w:val="8"/>
    </w:rPr>
  </w:style>
  <w:style w:type="table" w:styleId="ac">
    <w:name w:val="Table Grid"/>
    <w:basedOn w:val="a1"/>
    <w:uiPriority w:val="59"/>
    <w:rsid w:val="0084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Полужирный"/>
    <w:basedOn w:val="a0"/>
    <w:rsid w:val="00846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1">
    <w:name w:val="Основной текст2"/>
    <w:basedOn w:val="a"/>
    <w:rsid w:val="00846999"/>
    <w:pPr>
      <w:widowControl w:val="0"/>
      <w:shd w:val="clear" w:color="auto" w:fill="FFFFFF"/>
      <w:spacing w:after="1440" w:line="14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 + Курсив"/>
    <w:basedOn w:val="ab"/>
    <w:rsid w:val="0084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4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0ptExact">
    <w:name w:val="Основной текст + Полужирный;Интервал 0 pt Exact"/>
    <w:basedOn w:val="ab"/>
    <w:rsid w:val="00846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9 pt,Полужирный"/>
    <w:rsid w:val="008469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">
    <w:name w:val="No Spacing"/>
    <w:uiPriority w:val="1"/>
    <w:qFormat/>
    <w:rsid w:val="00846999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footnote reference"/>
    <w:basedOn w:val="a0"/>
    <w:uiPriority w:val="99"/>
    <w:semiHidden/>
    <w:unhideWhenUsed/>
    <w:rsid w:val="00F52FC0"/>
    <w:rPr>
      <w:vertAlign w:val="superscript"/>
    </w:rPr>
  </w:style>
  <w:style w:type="paragraph" w:customStyle="1" w:styleId="c1">
    <w:name w:val="c1"/>
    <w:basedOn w:val="a"/>
    <w:rsid w:val="0091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464E"/>
  </w:style>
  <w:style w:type="character" w:customStyle="1" w:styleId="c8">
    <w:name w:val="c8"/>
    <w:basedOn w:val="a0"/>
    <w:rsid w:val="0091464E"/>
  </w:style>
  <w:style w:type="character" w:customStyle="1" w:styleId="apple-converted-space">
    <w:name w:val="apple-converted-space"/>
    <w:basedOn w:val="a0"/>
    <w:rsid w:val="0091464E"/>
  </w:style>
  <w:style w:type="character" w:customStyle="1" w:styleId="c0">
    <w:name w:val="c0"/>
    <w:basedOn w:val="a0"/>
    <w:rsid w:val="0091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C"/>
  </w:style>
  <w:style w:type="paragraph" w:styleId="2">
    <w:name w:val="heading 2"/>
    <w:basedOn w:val="a"/>
    <w:next w:val="a"/>
    <w:link w:val="20"/>
    <w:autoRedefine/>
    <w:semiHidden/>
    <w:unhideWhenUsed/>
    <w:qFormat/>
    <w:rsid w:val="00846999"/>
    <w:pPr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17FFC"/>
    <w:rPr>
      <w:color w:val="000000"/>
      <w:w w:val="100"/>
    </w:rPr>
  </w:style>
  <w:style w:type="character" w:customStyle="1" w:styleId="20">
    <w:name w:val="Заголовок 2 Знак"/>
    <w:basedOn w:val="a0"/>
    <w:link w:val="2"/>
    <w:semiHidden/>
    <w:rsid w:val="0084699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469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сноски Знак"/>
    <w:basedOn w:val="a0"/>
    <w:link w:val="a4"/>
    <w:uiPriority w:val="99"/>
    <w:semiHidden/>
    <w:rsid w:val="008469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84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84699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46999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469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46999"/>
  </w:style>
  <w:style w:type="character" w:customStyle="1" w:styleId="a7">
    <w:name w:val="Нижний колонтитул Знак"/>
    <w:basedOn w:val="a0"/>
    <w:link w:val="a8"/>
    <w:uiPriority w:val="99"/>
    <w:semiHidden/>
    <w:rsid w:val="0084699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469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46999"/>
  </w:style>
  <w:style w:type="character" w:customStyle="1" w:styleId="a9">
    <w:name w:val="Текст выноски Знак"/>
    <w:basedOn w:val="a0"/>
    <w:link w:val="aa"/>
    <w:uiPriority w:val="99"/>
    <w:semiHidden/>
    <w:rsid w:val="00846999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46999"/>
    <w:rPr>
      <w:rFonts w:ascii="Tahoma" w:hAnsi="Tahoma" w:cs="Tahoma"/>
      <w:sz w:val="16"/>
      <w:szCs w:val="16"/>
    </w:rPr>
  </w:style>
  <w:style w:type="character" w:customStyle="1" w:styleId="4">
    <w:name w:val="Заголовок4 Знак"/>
    <w:link w:val="40"/>
    <w:locked/>
    <w:rsid w:val="00846999"/>
    <w:rPr>
      <w:rFonts w:ascii="Times New Roman" w:eastAsia="Times New Roman" w:hAnsi="Times New Roman" w:cs="Times New Roman"/>
      <w:b/>
      <w:bCs/>
      <w:spacing w:val="-4"/>
      <w:sz w:val="24"/>
      <w:szCs w:val="24"/>
      <w:lang w:eastAsia="ru-RU"/>
    </w:rPr>
  </w:style>
  <w:style w:type="paragraph" w:customStyle="1" w:styleId="40">
    <w:name w:val="Заголовок4"/>
    <w:basedOn w:val="3"/>
    <w:link w:val="4"/>
    <w:autoRedefine/>
    <w:rsid w:val="00846999"/>
    <w:pPr>
      <w:keepLines w:val="0"/>
      <w:tabs>
        <w:tab w:val="left" w:pos="-480"/>
        <w:tab w:val="left" w:pos="2280"/>
        <w:tab w:val="left" w:pos="3120"/>
        <w:tab w:val="left" w:pos="3720"/>
        <w:tab w:val="left" w:pos="3840"/>
        <w:tab w:val="left" w:pos="3960"/>
        <w:tab w:val="left" w:pos="4320"/>
      </w:tabs>
      <w:spacing w:before="0"/>
      <w:ind w:left="-480"/>
    </w:pPr>
    <w:rPr>
      <w:rFonts w:ascii="Times New Roman" w:eastAsia="Times New Roman" w:hAnsi="Times New Roman" w:cs="Times New Roman"/>
      <w:color w:val="auto"/>
      <w:spacing w:val="-4"/>
      <w:sz w:val="24"/>
      <w:szCs w:val="24"/>
      <w:lang w:eastAsia="ru-RU"/>
    </w:rPr>
  </w:style>
  <w:style w:type="character" w:customStyle="1" w:styleId="ab">
    <w:name w:val="Основной текст_"/>
    <w:link w:val="13"/>
    <w:locked/>
    <w:rsid w:val="00846999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13">
    <w:name w:val="Основной текст1"/>
    <w:basedOn w:val="a"/>
    <w:link w:val="ab"/>
    <w:rsid w:val="00846999"/>
    <w:pPr>
      <w:widowControl w:val="0"/>
      <w:shd w:val="clear" w:color="auto" w:fill="FFFFFF"/>
      <w:spacing w:before="480" w:after="780" w:line="0" w:lineRule="atLeast"/>
    </w:pPr>
    <w:rPr>
      <w:rFonts w:ascii="Tahoma" w:eastAsia="Tahoma" w:hAnsi="Tahoma" w:cs="Tahoma"/>
      <w:sz w:val="8"/>
      <w:szCs w:val="8"/>
    </w:rPr>
  </w:style>
  <w:style w:type="table" w:styleId="ac">
    <w:name w:val="Table Grid"/>
    <w:basedOn w:val="a1"/>
    <w:uiPriority w:val="59"/>
    <w:rsid w:val="0084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Полужирный"/>
    <w:basedOn w:val="a0"/>
    <w:rsid w:val="00846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1">
    <w:name w:val="Основной текст2"/>
    <w:basedOn w:val="a"/>
    <w:rsid w:val="00846999"/>
    <w:pPr>
      <w:widowControl w:val="0"/>
      <w:shd w:val="clear" w:color="auto" w:fill="FFFFFF"/>
      <w:spacing w:after="1440" w:line="14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 + Курсив"/>
    <w:basedOn w:val="ab"/>
    <w:rsid w:val="0084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4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0ptExact">
    <w:name w:val="Основной текст + Полужирный;Интервал 0 pt Exact"/>
    <w:basedOn w:val="ab"/>
    <w:rsid w:val="00846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9 pt,Полужирный"/>
    <w:rsid w:val="008469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">
    <w:name w:val="No Spacing"/>
    <w:uiPriority w:val="1"/>
    <w:qFormat/>
    <w:rsid w:val="008469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64</Pages>
  <Words>16614</Words>
  <Characters>94706</Characters>
  <Application>Microsoft Office Word</Application>
  <DocSecurity>0</DocSecurity>
  <Lines>789</Lines>
  <Paragraphs>222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    различать изменяемые и неизменяемые слова;</vt:lpstr>
      <vt:lpstr>    различать родственные (однокоренные) слова и формы слова;</vt:lpstr>
      <vt:lpstr>    находить в словах с однозначно выделяемыми морфемами окончание, корень, приставк</vt:lpstr>
      <vt:lpstr>    выявлять слова, значение которых требует уточнения;</vt:lpstr>
      <vt:lpstr>    определять значение слова по тексту или уточнять с помощью толкового словаря</vt:lpstr>
      <vt:lpstr>    подбирать синонимы для устранения повторов в тексте.</vt:lpstr>
      <vt:lpstr>    Обучающийся получит возможность научиться:</vt:lpstr>
      <vt:lpstr>    подбирать антонимы для точной характеристики предметов при их сравнении;</vt:lpstr>
      <vt:lpstr>    различать употребление в тексте слов в прямом и переносном значении (простые слу</vt:lpstr>
      <vt:lpstr>    оценивать уместность использования слов в тексте;</vt:lpstr>
      <vt:lpstr>    выбирать слова из ряда предложенных для успешного решения коммуникативной задачи</vt:lpstr>
      <vt:lpstr>    </vt:lpstr>
      <vt:lpstr>    распознавать грамматические признаки слов;</vt:lpstr>
      <vt:lpstr>    с учетом совокупности выявленных признаков (что называет, на какие вопросы отве</vt:lpstr>
      <vt:lpstr>    Обучающийся получит возможность научиться:</vt:lpstr>
      <vt:lpstr>    проводить морфологический разбор имен существительных, имен прилагательных, глаг</vt:lpstr>
      <vt:lpstr>    находить в тексте такие части речи, как личные местоимения и наречия, предлоги в</vt:lpstr>
      <vt:lpstr>    </vt:lpstr>
      <vt:lpstr>    различать предложение, словосочетание, слово;</vt:lpstr>
      <vt:lpstr>    устанавливать при помощи смысловых вопросов связь между словами в словосочетании</vt:lpstr>
      <vt:lpstr>    классифицировать предложения по цели высказывания, находить повествовательные/по</vt:lpstr>
      <vt:lpstr>    определять восклицательную/невосклицательную интонацию предложения;</vt:lpstr>
      <vt:lpstr>    находить главные и второстепенные (без деления на виды) члены предложения;</vt:lpstr>
      <vt:lpstr>    выделять предложения с однородными членами.</vt:lpstr>
      <vt:lpstr>    различать второстепенные члены предложения —определения, дополнения, обстоятельс</vt:lpstr>
      <vt:lpstr>    выполнять в соответствии с предложенным в учебнике алгоритмом разбор простого пр</vt:lpstr>
      <vt:lpstr>    различать простые и сложные предложения.</vt:lpstr>
      <vt:lpstr>    </vt:lpstr>
      <vt:lpstr>    применять правила правописания (в объеме содержания курса);</vt:lpstr>
      <vt:lpstr>    определять (уточнять) написание слова по орфографическому словарю учебника;</vt:lpstr>
      <vt:lpstr>    безошибочно списывать текст объемом 80—90 слов;</vt:lpstr>
      <vt:lpstr>    писать под диктовку тексты объемом 75—80 слов в соответствии с изученными правил</vt:lpstr>
      <vt:lpstr>    проверять собственный и предложенный текст, находить и исправлять орфографически</vt:lpstr>
      <vt:lpstr>    осознавать место возможного возникновения орфографической ошибки;</vt:lpstr>
      <vt:lpstr>    подбирать примеры с определенной орфограммой;</vt:lpstr>
      <vt:lpstr>    при составлении собственных текстов перефразировать записываемое, чтобы избежать</vt:lpstr>
      <vt:lpstr>    при работе над ошибками осознавать причины появления ошибки и определять способы</vt:lpstr>
      <vt:lpstr>    оценивать правильность (уместность) выбора языковых и неязыковых средств устного</vt:lpstr>
      <vt:lpstr>    соблюдать в повседневной жизни нормы речевого этикета и правила устного общения </vt:lpstr>
      <vt:lpstr>    выражать собственное мнение и аргументировать его;</vt:lpstr>
      <vt:lpstr>    самостоятельно озаглавливать текст;</vt:lpstr>
      <vt:lpstr>    составлять план текста;</vt:lpstr>
      <vt:lpstr>    сочинять письма, поздравительные открытки, записки и другие небольшие тексты для</vt:lpstr>
      <vt:lpstr>    создавать тексты по предложенному заголовку;</vt:lpstr>
      <vt:lpstr>    подробно или выборочно пересказывать текст;</vt:lpstr>
      <vt:lpstr>    пересказывать текст от другого лица;</vt:lpstr>
      <vt:lpstr>    составлять устный рассказ на определенную тему с использованием разных типов реч</vt:lpstr>
      <vt:lpstr>    анализировать и корректировать тексты с нарушенным порядком предложений, находит</vt:lpstr>
      <vt:lpstr>    корректировать тексты, в которых допущены нарушения культуры речи;</vt:lpstr>
      <vt:lpstr>    анализировать  последовательность собственных действий при работе над изложениям</vt:lpstr>
      <vt:lpstr>    соблюдать нормы речевого взаимодействия при интерактивном общении (sms­ сообщени</vt:lpstr>
    </vt:vector>
  </TitlesOfParts>
  <Company/>
  <LinksUpToDate>false</LinksUpToDate>
  <CharactersWithSpaces>111098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9</cp:revision>
  <dcterms:created xsi:type="dcterms:W3CDTF">2021-11-11T06:37:00Z</dcterms:created>
  <dcterms:modified xsi:type="dcterms:W3CDTF">2021-12-12T19:04:00Z</dcterms:modified>
</cp:coreProperties>
</file>